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3D2" w:rsidRPr="00953A4F" w:rsidRDefault="00C923D2" w:rsidP="00C923D2">
      <w:pPr>
        <w:jc w:val="center"/>
        <w:rPr>
          <w:rFonts w:ascii="Arial" w:hAnsi="Arial" w:cs="Arial"/>
          <w:b/>
          <w:shd w:val="clear" w:color="auto" w:fill="FFFFFF"/>
        </w:rPr>
      </w:pPr>
    </w:p>
    <w:p w:rsidR="00C923D2" w:rsidRPr="00953A4F" w:rsidRDefault="00C923D2" w:rsidP="00C923D2">
      <w:pPr>
        <w:jc w:val="center"/>
        <w:rPr>
          <w:rFonts w:ascii="Arial" w:hAnsi="Arial" w:cs="Arial"/>
          <w:b/>
          <w:shd w:val="clear" w:color="auto" w:fill="FFFFFF"/>
        </w:rPr>
      </w:pPr>
      <w:r w:rsidRPr="00953A4F">
        <w:rPr>
          <w:rFonts w:ascii="Arial" w:hAnsi="Arial" w:cs="Arial"/>
          <w:b/>
          <w:shd w:val="clear" w:color="auto" w:fill="FFFFFF"/>
        </w:rPr>
        <w:t>MATERIALE REFERITOARE LA</w:t>
      </w:r>
    </w:p>
    <w:p w:rsidR="00C923D2" w:rsidRPr="00953A4F" w:rsidRDefault="00C923D2" w:rsidP="00C923D2">
      <w:pPr>
        <w:jc w:val="center"/>
        <w:rPr>
          <w:rFonts w:ascii="Arial" w:hAnsi="Arial" w:cs="Arial"/>
          <w:b/>
          <w:shd w:val="clear" w:color="auto" w:fill="FFFFFF"/>
        </w:rPr>
      </w:pPr>
      <w:r w:rsidRPr="00953A4F">
        <w:rPr>
          <w:rFonts w:ascii="Arial" w:hAnsi="Arial" w:cs="Arial"/>
          <w:b/>
          <w:shd w:val="clear" w:color="auto" w:fill="FFFFFF"/>
        </w:rPr>
        <w:t>DECLARAŢIA DE INTENŢIE</w:t>
      </w:r>
    </w:p>
    <w:p w:rsidR="00C923D2" w:rsidRPr="00953A4F" w:rsidRDefault="00C923D2" w:rsidP="00C923D2">
      <w:pPr>
        <w:jc w:val="center"/>
        <w:rPr>
          <w:rFonts w:ascii="Arial" w:hAnsi="Arial" w:cs="Arial"/>
          <w:b/>
          <w:shd w:val="clear" w:color="auto" w:fill="FFFFFF"/>
        </w:rPr>
      </w:pPr>
      <w:r w:rsidRPr="00953A4F">
        <w:rPr>
          <w:rFonts w:ascii="Arial" w:hAnsi="Arial" w:cs="Arial"/>
          <w:b/>
          <w:shd w:val="clear" w:color="auto" w:fill="FFFFFF"/>
        </w:rPr>
        <w:t>A CANDIDATULUI PENTRU POSTUL DE ADMINISTRATOR</w:t>
      </w:r>
    </w:p>
    <w:p w:rsidR="00C923D2" w:rsidRPr="00953A4F" w:rsidRDefault="00C923D2" w:rsidP="00C923D2">
      <w:pPr>
        <w:jc w:val="center"/>
        <w:rPr>
          <w:rFonts w:ascii="Arial" w:hAnsi="Arial" w:cs="Arial"/>
          <w:b/>
          <w:shd w:val="clear" w:color="auto" w:fill="FFFFFF"/>
        </w:rPr>
      </w:pPr>
      <w:r w:rsidRPr="00953A4F">
        <w:rPr>
          <w:rFonts w:ascii="Arial" w:hAnsi="Arial" w:cs="Arial"/>
          <w:b/>
          <w:shd w:val="clear" w:color="auto" w:fill="FFFFFF"/>
        </w:rPr>
        <w:t>(Candidaţii din lista scurtă )</w:t>
      </w:r>
    </w:p>
    <w:p w:rsidR="00C923D2" w:rsidRPr="00953A4F" w:rsidRDefault="00C923D2" w:rsidP="00C923D2">
      <w:pPr>
        <w:jc w:val="both"/>
        <w:rPr>
          <w:rFonts w:ascii="Arial" w:hAnsi="Arial" w:cs="Arial"/>
          <w:shd w:val="clear" w:color="auto" w:fill="FFFFFF"/>
        </w:rPr>
      </w:pPr>
    </w:p>
    <w:p w:rsidR="00C923D2" w:rsidRPr="00C923D2" w:rsidRDefault="00C923D2" w:rsidP="00C923D2">
      <w:pPr>
        <w:rPr>
          <w:rFonts w:ascii="Arial" w:hAnsi="Arial" w:cs="Arial"/>
          <w:b/>
          <w:shd w:val="clear" w:color="auto" w:fill="FFFFFF"/>
        </w:rPr>
      </w:pPr>
      <w:r w:rsidRPr="00C923D2">
        <w:rPr>
          <w:rFonts w:ascii="Arial" w:hAnsi="Arial" w:cs="Arial"/>
          <w:b/>
          <w:shd w:val="clear" w:color="auto" w:fill="FFFFFF"/>
        </w:rPr>
        <w:t xml:space="preserve">I.  Rolul declaraţiei de intenţie a candidatului pentru postul de </w:t>
      </w:r>
      <w:r w:rsidRPr="00C923D2">
        <w:rPr>
          <w:rFonts w:ascii="Arial" w:hAnsi="Arial" w:cs="Arial"/>
          <w:b/>
          <w:shd w:val="clear" w:color="auto" w:fill="FFFFFF"/>
          <w:lang w:val="pt-PT"/>
        </w:rPr>
        <w:t xml:space="preserve">administrator </w:t>
      </w:r>
      <w:r w:rsidRPr="00C923D2">
        <w:rPr>
          <w:rFonts w:ascii="Arial" w:hAnsi="Arial" w:cs="Arial"/>
          <w:b/>
          <w:shd w:val="clear" w:color="auto" w:fill="FFFFFF"/>
        </w:rPr>
        <w:t>şi elementele comune ale acestora</w:t>
      </w:r>
    </w:p>
    <w:p w:rsidR="00C923D2" w:rsidRPr="00C923D2" w:rsidRDefault="00C923D2" w:rsidP="00C923D2">
      <w:pPr>
        <w:rPr>
          <w:rFonts w:ascii="Arial" w:hAnsi="Arial" w:cs="Arial"/>
          <w:b/>
          <w:shd w:val="clear" w:color="auto" w:fill="FFFFFF"/>
        </w:rPr>
      </w:pPr>
    </w:p>
    <w:p w:rsidR="00C923D2" w:rsidRPr="00C923D2" w:rsidRDefault="00C923D2" w:rsidP="00C923D2">
      <w:pPr>
        <w:tabs>
          <w:tab w:val="left" w:pos="284"/>
          <w:tab w:val="left" w:pos="567"/>
        </w:tabs>
        <w:ind w:firstLine="567"/>
        <w:jc w:val="both"/>
        <w:rPr>
          <w:rFonts w:ascii="Arial" w:hAnsi="Arial" w:cs="Arial"/>
          <w:shd w:val="clear" w:color="auto" w:fill="FFFFFF"/>
        </w:rPr>
      </w:pPr>
      <w:r w:rsidRPr="00C923D2">
        <w:rPr>
          <w:rFonts w:ascii="Arial" w:hAnsi="Arial" w:cs="Arial"/>
          <w:shd w:val="clear" w:color="auto" w:fill="FFFFFF"/>
        </w:rPr>
        <w:t>Declaraţ</w:t>
      </w:r>
      <w:r w:rsidRPr="00C923D2">
        <w:rPr>
          <w:rFonts w:ascii="Arial" w:hAnsi="Arial" w:cs="Arial"/>
          <w:shd w:val="clear" w:color="auto" w:fill="FFFFFF"/>
          <w:lang w:val="pt-PT"/>
        </w:rPr>
        <w:t>ia de inten</w:t>
      </w:r>
      <w:r w:rsidRPr="00C923D2">
        <w:rPr>
          <w:rFonts w:ascii="Arial" w:hAnsi="Arial" w:cs="Arial"/>
          <w:shd w:val="clear" w:color="auto" w:fill="FFFFFF"/>
        </w:rPr>
        <w:t>ţie face parte din setul de documente obligatorii pe care le pregătesc ş</w:t>
      </w:r>
      <w:r w:rsidRPr="00C923D2">
        <w:rPr>
          <w:rFonts w:ascii="Arial" w:hAnsi="Arial" w:cs="Arial"/>
          <w:shd w:val="clear" w:color="auto" w:fill="FFFFFF"/>
          <w:lang w:val="fr-FR"/>
        </w:rPr>
        <w:t xml:space="preserve">i le </w:t>
      </w:r>
      <w:r w:rsidRPr="00C923D2">
        <w:rPr>
          <w:rFonts w:ascii="Arial" w:hAnsi="Arial" w:cs="Arial"/>
          <w:shd w:val="clear" w:color="auto" w:fill="FFFFFF"/>
        </w:rPr>
        <w:t xml:space="preserve">înaintează </w:t>
      </w:r>
      <w:r w:rsidRPr="00C923D2">
        <w:rPr>
          <w:rFonts w:ascii="Arial" w:hAnsi="Arial" w:cs="Arial"/>
          <w:shd w:val="clear" w:color="auto" w:fill="FFFFFF"/>
          <w:lang w:val="pt-PT"/>
        </w:rPr>
        <w:t>candida</w:t>
      </w:r>
      <w:r w:rsidRPr="00C923D2">
        <w:rPr>
          <w:rFonts w:ascii="Arial" w:hAnsi="Arial" w:cs="Arial"/>
          <w:shd w:val="clear" w:color="auto" w:fill="FFFFFF"/>
        </w:rPr>
        <w:t>ţii pentru postul de administrator î</w:t>
      </w:r>
      <w:r w:rsidRPr="00C923D2">
        <w:rPr>
          <w:rFonts w:ascii="Arial" w:hAnsi="Arial" w:cs="Arial"/>
          <w:shd w:val="clear" w:color="auto" w:fill="FFFFFF"/>
          <w:lang w:val="fr-FR"/>
        </w:rPr>
        <w:t>nscri</w:t>
      </w:r>
      <w:r w:rsidRPr="00C923D2">
        <w:rPr>
          <w:rFonts w:ascii="Arial" w:hAnsi="Arial" w:cs="Arial"/>
          <w:shd w:val="clear" w:color="auto" w:fill="FFFFFF"/>
        </w:rPr>
        <w:t>şi în lista scurtă.</w:t>
      </w:r>
    </w:p>
    <w:p w:rsidR="00C923D2" w:rsidRPr="00C923D2" w:rsidRDefault="00C923D2" w:rsidP="00C923D2">
      <w:pPr>
        <w:tabs>
          <w:tab w:val="left" w:pos="284"/>
          <w:tab w:val="left" w:pos="567"/>
        </w:tabs>
        <w:ind w:firstLine="567"/>
        <w:jc w:val="both"/>
        <w:rPr>
          <w:rFonts w:ascii="Arial" w:hAnsi="Arial" w:cs="Arial"/>
          <w:shd w:val="clear" w:color="auto" w:fill="FFFFFF"/>
        </w:rPr>
      </w:pPr>
      <w:r w:rsidRPr="00C923D2">
        <w:rPr>
          <w:rFonts w:ascii="Arial" w:hAnsi="Arial" w:cs="Arial"/>
          <w:shd w:val="clear" w:color="auto" w:fill="FFFFFF"/>
        </w:rPr>
        <w:t>Declaraţ</w:t>
      </w:r>
      <w:r w:rsidRPr="00C923D2">
        <w:rPr>
          <w:rFonts w:ascii="Arial" w:hAnsi="Arial" w:cs="Arial"/>
          <w:shd w:val="clear" w:color="auto" w:fill="FFFFFF"/>
          <w:lang w:val="pt-PT"/>
        </w:rPr>
        <w:t>ia de inten</w:t>
      </w:r>
      <w:r w:rsidRPr="00C923D2">
        <w:rPr>
          <w:rFonts w:ascii="Arial" w:hAnsi="Arial" w:cs="Arial"/>
          <w:shd w:val="clear" w:color="auto" w:fill="FFFFFF"/>
        </w:rPr>
        <w:t>ţ</w:t>
      </w:r>
      <w:r w:rsidRPr="00C923D2">
        <w:rPr>
          <w:rFonts w:ascii="Arial" w:hAnsi="Arial" w:cs="Arial"/>
          <w:shd w:val="clear" w:color="auto" w:fill="FFFFFF"/>
          <w:lang w:val="de-DE"/>
        </w:rPr>
        <w:t xml:space="preserve">ie </w:t>
      </w:r>
      <w:r w:rsidRPr="00C923D2">
        <w:rPr>
          <w:rFonts w:ascii="Arial" w:hAnsi="Arial" w:cs="Arial"/>
          <w:shd w:val="clear" w:color="auto" w:fill="FFFFFF"/>
        </w:rPr>
        <w:t>va cuprinde un rezumat al experienţei manageriale a candidatului ş</w:t>
      </w:r>
      <w:r w:rsidRPr="00C923D2">
        <w:rPr>
          <w:rFonts w:ascii="Arial" w:hAnsi="Arial" w:cs="Arial"/>
          <w:shd w:val="clear" w:color="auto" w:fill="FFFFFF"/>
          <w:lang w:val="it-IT"/>
        </w:rPr>
        <w:t>i o argumentare a leg</w:t>
      </w:r>
      <w:r w:rsidRPr="00C923D2">
        <w:rPr>
          <w:rFonts w:ascii="Arial" w:hAnsi="Arial" w:cs="Arial"/>
          <w:shd w:val="clear" w:color="auto" w:fill="FFFFFF"/>
        </w:rPr>
        <w:t>ăturii dintre profilul candidatului, anume experienţa sa profesională acumulată până la momentul candidaturii şi felul în care aceasta ar putea contribui la soluţionarea provocărilor manageriale.</w:t>
      </w:r>
    </w:p>
    <w:p w:rsidR="00C923D2" w:rsidRPr="00C923D2" w:rsidRDefault="00C923D2" w:rsidP="00C923D2">
      <w:pPr>
        <w:tabs>
          <w:tab w:val="left" w:pos="284"/>
          <w:tab w:val="left" w:pos="567"/>
        </w:tabs>
        <w:ind w:firstLine="567"/>
        <w:jc w:val="both"/>
        <w:rPr>
          <w:rFonts w:ascii="Arial" w:hAnsi="Arial" w:cs="Arial"/>
          <w:shd w:val="clear" w:color="auto" w:fill="FFFFFF"/>
        </w:rPr>
      </w:pPr>
      <w:r w:rsidRPr="00C923D2">
        <w:rPr>
          <w:rFonts w:ascii="Arial" w:hAnsi="Arial" w:cs="Arial"/>
          <w:shd w:val="clear" w:color="auto" w:fill="FFFFFF"/>
        </w:rPr>
        <w:t xml:space="preserve">Pe baza scrisorii de aşteptări publicate, a altor informaţii furnizate candidaţilor la postul de administrator clasaţi în lista scurtă </w:t>
      </w:r>
      <w:r w:rsidRPr="00C923D2">
        <w:rPr>
          <w:rFonts w:ascii="Arial" w:hAnsi="Arial" w:cs="Arial"/>
          <w:shd w:val="clear" w:color="auto" w:fill="FFFFFF"/>
          <w:lang w:val="fr-FR"/>
        </w:rPr>
        <w:t>de c</w:t>
      </w:r>
      <w:r w:rsidRPr="00C923D2">
        <w:rPr>
          <w:rFonts w:ascii="Arial" w:hAnsi="Arial" w:cs="Arial"/>
          <w:shd w:val="clear" w:color="auto" w:fill="FFFFFF"/>
        </w:rPr>
        <w:t>ă</w:t>
      </w:r>
      <w:r w:rsidRPr="00C923D2">
        <w:rPr>
          <w:rFonts w:ascii="Arial" w:hAnsi="Arial" w:cs="Arial"/>
          <w:shd w:val="clear" w:color="auto" w:fill="FFFFFF"/>
          <w:lang w:val="fr-FR"/>
        </w:rPr>
        <w:t xml:space="preserve">tre </w:t>
      </w:r>
      <w:r w:rsidRPr="00C923D2">
        <w:rPr>
          <w:rFonts w:ascii="Arial" w:hAnsi="Arial" w:cs="Arial"/>
          <w:shd w:val="clear" w:color="auto" w:fill="FFFFFF"/>
        </w:rPr>
        <w:t>întreprinderea publică</w:t>
      </w:r>
      <w:r w:rsidRPr="00C923D2">
        <w:rPr>
          <w:rFonts w:ascii="Arial" w:hAnsi="Arial" w:cs="Arial"/>
          <w:shd w:val="clear" w:color="auto" w:fill="FFFFFF"/>
          <w:lang w:val="pt-PT"/>
        </w:rPr>
        <w:t>, conform legisla</w:t>
      </w:r>
      <w:r w:rsidRPr="00C923D2">
        <w:rPr>
          <w:rFonts w:ascii="Arial" w:hAnsi="Arial" w:cs="Arial"/>
          <w:shd w:val="clear" w:color="auto" w:fill="FFFFFF"/>
        </w:rPr>
        <w:t>ţiei în vigoare, şi pe baza elementelor publicate în anunţul de selecţie, candidatul la postul de administrator aflat în lista scurtă conturează răspunsuri şi propuneri de soluţii manageriale specifice.</w:t>
      </w:r>
    </w:p>
    <w:p w:rsidR="00C923D2" w:rsidRPr="00C923D2" w:rsidRDefault="00C923D2" w:rsidP="00C923D2">
      <w:pPr>
        <w:rPr>
          <w:rFonts w:ascii="Arial" w:hAnsi="Arial" w:cs="Arial"/>
          <w:b/>
          <w:shd w:val="clear" w:color="auto" w:fill="FFFFFF"/>
        </w:rPr>
      </w:pPr>
      <w:r w:rsidRPr="00C923D2">
        <w:rPr>
          <w:rFonts w:ascii="Arial" w:hAnsi="Arial" w:cs="Arial"/>
          <w:b/>
          <w:shd w:val="clear" w:color="auto" w:fill="FFFFFF"/>
        </w:rPr>
        <w:t xml:space="preserve">                                                                     </w:t>
      </w:r>
    </w:p>
    <w:p w:rsidR="00C923D2" w:rsidRPr="00C923D2" w:rsidRDefault="00C923D2" w:rsidP="00C923D2">
      <w:pPr>
        <w:jc w:val="center"/>
        <w:rPr>
          <w:rFonts w:ascii="Arial" w:hAnsi="Arial" w:cs="Arial"/>
          <w:b/>
          <w:shd w:val="clear" w:color="auto" w:fill="FFFFFF"/>
        </w:rPr>
      </w:pPr>
    </w:p>
    <w:p w:rsidR="00C923D2" w:rsidRPr="00C923D2" w:rsidRDefault="00C923D2" w:rsidP="00C923D2">
      <w:pPr>
        <w:rPr>
          <w:rStyle w:val="tax1"/>
          <w:rFonts w:ascii="Arial" w:hAnsi="Arial" w:cs="Arial"/>
          <w:bCs w:val="0"/>
          <w:sz w:val="24"/>
          <w:szCs w:val="24"/>
          <w:shd w:val="clear" w:color="auto" w:fill="FFFFFF"/>
        </w:rPr>
      </w:pPr>
      <w:r w:rsidRPr="00C923D2">
        <w:rPr>
          <w:rFonts w:ascii="Arial" w:hAnsi="Arial" w:cs="Arial"/>
          <w:b/>
          <w:shd w:val="clear" w:color="auto" w:fill="FFFFFF"/>
        </w:rPr>
        <w:t>II.  Conţinutul declaraţiei de intenţie pentru postul de administrator</w:t>
      </w:r>
    </w:p>
    <w:p w:rsidR="00C923D2" w:rsidRPr="00C923D2" w:rsidRDefault="00C923D2" w:rsidP="00C923D2">
      <w:pPr>
        <w:shd w:val="clear" w:color="auto" w:fill="FFFFFF"/>
        <w:jc w:val="both"/>
        <w:rPr>
          <w:rStyle w:val="tax1"/>
          <w:rFonts w:ascii="Arial" w:hAnsi="Arial" w:cs="Arial"/>
          <w:sz w:val="24"/>
          <w:szCs w:val="24"/>
        </w:rPr>
      </w:pPr>
      <w:r w:rsidRPr="00C923D2">
        <w:rPr>
          <w:rStyle w:val="tax1"/>
          <w:rFonts w:ascii="Arial" w:hAnsi="Arial" w:cs="Arial"/>
          <w:sz w:val="24"/>
          <w:szCs w:val="24"/>
        </w:rPr>
        <w:t>1. Reguli generale pentru redactarea declaraţiei de intenţie</w:t>
      </w:r>
    </w:p>
    <w:p w:rsidR="00C923D2" w:rsidRPr="00C923D2" w:rsidRDefault="00C923D2" w:rsidP="00C923D2">
      <w:pPr>
        <w:shd w:val="clear" w:color="auto" w:fill="FFFFFF"/>
        <w:jc w:val="both"/>
        <w:rPr>
          <w:rFonts w:ascii="Arial" w:hAnsi="Arial" w:cs="Arial"/>
        </w:rPr>
      </w:pPr>
    </w:p>
    <w:p w:rsidR="00C923D2" w:rsidRPr="00C923D2" w:rsidRDefault="00C923D2" w:rsidP="00C923D2">
      <w:pPr>
        <w:numPr>
          <w:ilvl w:val="0"/>
          <w:numId w:val="1"/>
        </w:numPr>
        <w:shd w:val="clear" w:color="auto" w:fill="FFFFFF"/>
        <w:tabs>
          <w:tab w:val="left" w:pos="284"/>
        </w:tabs>
        <w:ind w:left="0" w:firstLine="0"/>
        <w:jc w:val="both"/>
        <w:rPr>
          <w:rFonts w:ascii="Arial" w:hAnsi="Arial" w:cs="Arial"/>
        </w:rPr>
      </w:pPr>
      <w:bookmarkStart w:id="0" w:name="do|ax1^d|caI|si1|ar1|pa1"/>
      <w:bookmarkEnd w:id="0"/>
      <w:r w:rsidRPr="00C923D2">
        <w:rPr>
          <w:rStyle w:val="tpa1"/>
          <w:rFonts w:ascii="Arial" w:hAnsi="Arial" w:cs="Arial"/>
        </w:rPr>
        <w:t>declaraţia de intenţie face parte din setul de documente obligatorii pe care le pregătesc şi le înaintează candidaţii pentru postul de administrator înscrişi în lista scurtă;</w:t>
      </w:r>
    </w:p>
    <w:p w:rsidR="00C923D2" w:rsidRPr="00C923D2" w:rsidRDefault="00C923D2" w:rsidP="00C923D2">
      <w:pPr>
        <w:shd w:val="clear" w:color="auto" w:fill="FFFFFF"/>
        <w:jc w:val="both"/>
        <w:rPr>
          <w:rFonts w:ascii="Arial" w:hAnsi="Arial" w:cs="Arial"/>
        </w:rPr>
      </w:pPr>
      <w:r w:rsidRPr="00C923D2">
        <w:rPr>
          <w:rFonts w:ascii="Arial" w:hAnsi="Arial" w:cs="Arial"/>
        </w:rPr>
        <w:t xml:space="preserve">-  </w:t>
      </w:r>
      <w:bookmarkStart w:id="1" w:name="do|ax1^d|caI|si1|ar2|al1"/>
      <w:bookmarkStart w:id="2" w:name="do|ax1^d|caI|si1|ar2|al2"/>
      <w:bookmarkEnd w:id="1"/>
      <w:bookmarkEnd w:id="2"/>
      <w:r>
        <w:rPr>
          <w:rFonts w:ascii="Arial" w:hAnsi="Arial" w:cs="Arial"/>
        </w:rPr>
        <w:t xml:space="preserve"> </w:t>
      </w:r>
      <w:r w:rsidRPr="00C923D2">
        <w:rPr>
          <w:rStyle w:val="tal1"/>
          <w:rFonts w:ascii="Arial" w:hAnsi="Arial" w:cs="Arial"/>
        </w:rPr>
        <w:t>declaraţiile de intenţie ale candidaţilor  sunt întocmite conform prevederilor art. 19 din Hotărârea nr. 722/2016,</w:t>
      </w:r>
    </w:p>
    <w:p w:rsidR="00C923D2" w:rsidRPr="00C923D2" w:rsidRDefault="00C923D2" w:rsidP="00C923D2">
      <w:pPr>
        <w:shd w:val="clear" w:color="auto" w:fill="FFFFFF"/>
        <w:tabs>
          <w:tab w:val="left" w:pos="284"/>
        </w:tabs>
        <w:jc w:val="both"/>
        <w:rPr>
          <w:rFonts w:ascii="Arial" w:hAnsi="Arial" w:cs="Arial"/>
        </w:rPr>
      </w:pPr>
      <w:bookmarkStart w:id="3" w:name="do|ax1^d|caI|si2|ar3|pa1"/>
      <w:bookmarkEnd w:id="3"/>
      <w:r w:rsidRPr="00C923D2">
        <w:rPr>
          <w:rStyle w:val="tpa1"/>
          <w:rFonts w:ascii="Arial" w:hAnsi="Arial" w:cs="Arial"/>
        </w:rPr>
        <w:t xml:space="preserve">- </w:t>
      </w:r>
      <w:r>
        <w:rPr>
          <w:rStyle w:val="tpa1"/>
          <w:rFonts w:ascii="Arial" w:hAnsi="Arial" w:cs="Arial"/>
        </w:rPr>
        <w:t xml:space="preserve"> </w:t>
      </w:r>
      <w:r w:rsidRPr="00C923D2">
        <w:rPr>
          <w:rStyle w:val="tpa1"/>
          <w:rFonts w:ascii="Arial" w:hAnsi="Arial" w:cs="Arial"/>
        </w:rPr>
        <w:t>declaraţiile de intenţie ale candidaţilor pentru postul de administrator vizează propuneri generale ca răspuns la cerinţele formulate în scrisoarea de aşteptări.</w:t>
      </w:r>
    </w:p>
    <w:p w:rsidR="00C923D2" w:rsidRPr="00C923D2" w:rsidRDefault="00C923D2" w:rsidP="00C923D2">
      <w:pPr>
        <w:jc w:val="both"/>
        <w:rPr>
          <w:rFonts w:ascii="Arial" w:hAnsi="Arial" w:cs="Arial"/>
          <w:b/>
          <w:shd w:val="clear" w:color="auto" w:fill="FFFFFF"/>
        </w:rPr>
      </w:pPr>
    </w:p>
    <w:p w:rsidR="00C923D2" w:rsidRPr="00C923D2" w:rsidRDefault="00C923D2" w:rsidP="00C923D2">
      <w:pPr>
        <w:tabs>
          <w:tab w:val="left" w:pos="567"/>
        </w:tabs>
        <w:jc w:val="both"/>
        <w:rPr>
          <w:rFonts w:ascii="Arial" w:hAnsi="Arial" w:cs="Arial"/>
          <w:b/>
          <w:shd w:val="clear" w:color="auto" w:fill="FFFFFF"/>
        </w:rPr>
      </w:pPr>
      <w:r w:rsidRPr="00C923D2">
        <w:rPr>
          <w:rFonts w:ascii="Arial" w:hAnsi="Arial" w:cs="Arial"/>
          <w:b/>
          <w:shd w:val="clear" w:color="auto" w:fill="FFFFFF"/>
        </w:rPr>
        <w:t xml:space="preserve">2. </w:t>
      </w:r>
      <w:r>
        <w:rPr>
          <w:rFonts w:ascii="Arial" w:hAnsi="Arial" w:cs="Arial"/>
          <w:b/>
          <w:shd w:val="clear" w:color="auto" w:fill="FFFFFF"/>
        </w:rPr>
        <w:t xml:space="preserve"> </w:t>
      </w:r>
      <w:r w:rsidRPr="00C923D2">
        <w:rPr>
          <w:rFonts w:ascii="Arial" w:hAnsi="Arial" w:cs="Arial"/>
          <w:b/>
          <w:shd w:val="clear" w:color="auto" w:fill="FFFFFF"/>
        </w:rPr>
        <w:t>Elemente obligatorii de structură ale declaraţiei de intenţie pentru postul de administrator:</w:t>
      </w:r>
    </w:p>
    <w:p w:rsidR="00C923D2" w:rsidRPr="00C923D2" w:rsidRDefault="00C923D2" w:rsidP="00C923D2">
      <w:pPr>
        <w:tabs>
          <w:tab w:val="left" w:pos="284"/>
          <w:tab w:val="left" w:pos="567"/>
        </w:tabs>
        <w:jc w:val="both"/>
        <w:rPr>
          <w:rFonts w:ascii="Arial" w:hAnsi="Arial" w:cs="Arial"/>
          <w:shd w:val="clear" w:color="auto" w:fill="FFFFFF"/>
        </w:rPr>
      </w:pPr>
      <w:r>
        <w:rPr>
          <w:rFonts w:ascii="Arial" w:hAnsi="Arial" w:cs="Arial"/>
          <w:shd w:val="clear" w:color="auto" w:fill="FFFFFF"/>
        </w:rPr>
        <w:t xml:space="preserve">       </w:t>
      </w:r>
      <w:r w:rsidRPr="00C923D2">
        <w:rPr>
          <w:rFonts w:ascii="Arial" w:hAnsi="Arial" w:cs="Arial"/>
          <w:shd w:val="clear" w:color="auto" w:fill="FFFFFF"/>
        </w:rPr>
        <w:t>Declaraţ</w:t>
      </w:r>
      <w:r w:rsidRPr="00C923D2">
        <w:rPr>
          <w:rFonts w:ascii="Arial" w:hAnsi="Arial" w:cs="Arial"/>
          <w:shd w:val="clear" w:color="auto" w:fill="FFFFFF"/>
          <w:lang w:val="pt-PT"/>
        </w:rPr>
        <w:t>ia de inten</w:t>
      </w:r>
      <w:r w:rsidRPr="00C923D2">
        <w:rPr>
          <w:rFonts w:ascii="Arial" w:hAnsi="Arial" w:cs="Arial"/>
          <w:shd w:val="clear" w:color="auto" w:fill="FFFFFF"/>
        </w:rPr>
        <w:t>ţie a candidatului pentru postul de administrator conţ</w:t>
      </w:r>
      <w:r w:rsidRPr="00C923D2">
        <w:rPr>
          <w:rFonts w:ascii="Arial" w:hAnsi="Arial" w:cs="Arial"/>
          <w:shd w:val="clear" w:color="auto" w:fill="FFFFFF"/>
          <w:lang w:val="de-DE"/>
        </w:rPr>
        <w:t xml:space="preserve">ine </w:t>
      </w:r>
      <w:r w:rsidRPr="00C923D2">
        <w:rPr>
          <w:rFonts w:ascii="Arial" w:hAnsi="Arial" w:cs="Arial"/>
          <w:shd w:val="clear" w:color="auto" w:fill="FFFFFF"/>
        </w:rPr>
        <w:t>în mod obligatoriu următoarele elemente:</w:t>
      </w:r>
    </w:p>
    <w:p w:rsidR="00C923D2" w:rsidRPr="00C923D2" w:rsidRDefault="00C923D2" w:rsidP="00C923D2">
      <w:pPr>
        <w:tabs>
          <w:tab w:val="left" w:pos="284"/>
        </w:tabs>
        <w:jc w:val="both"/>
        <w:rPr>
          <w:rFonts w:ascii="Arial" w:hAnsi="Arial" w:cs="Arial"/>
          <w:shd w:val="clear" w:color="auto" w:fill="FFFFFF"/>
        </w:rPr>
      </w:pPr>
    </w:p>
    <w:p w:rsidR="00C923D2" w:rsidRPr="00C923D2" w:rsidRDefault="00C923D2" w:rsidP="00C923D2">
      <w:pPr>
        <w:jc w:val="both"/>
        <w:rPr>
          <w:rFonts w:ascii="Arial" w:hAnsi="Arial" w:cs="Arial"/>
          <w:shd w:val="clear" w:color="auto" w:fill="FFFFFF"/>
        </w:rPr>
      </w:pPr>
      <w:r w:rsidRPr="00C923D2">
        <w:rPr>
          <w:rFonts w:ascii="Arial" w:hAnsi="Arial" w:cs="Arial"/>
          <w:shd w:val="clear" w:color="auto" w:fill="FFFFFF"/>
        </w:rPr>
        <w:t>a) legătura dintre profilul candidatului şi obiectivele pe care trebuie să le realizeze, conform scrisorii de aşteptări;</w:t>
      </w:r>
    </w:p>
    <w:p w:rsidR="00C923D2" w:rsidRPr="00C923D2" w:rsidRDefault="00C923D2" w:rsidP="00C923D2">
      <w:pPr>
        <w:jc w:val="both"/>
        <w:rPr>
          <w:rFonts w:ascii="Arial" w:hAnsi="Arial" w:cs="Arial"/>
          <w:shd w:val="clear" w:color="auto" w:fill="FFFFFF"/>
        </w:rPr>
      </w:pPr>
      <w:r w:rsidRPr="00C923D2">
        <w:rPr>
          <w:rFonts w:ascii="Arial" w:hAnsi="Arial" w:cs="Arial"/>
          <w:shd w:val="clear" w:color="auto" w:fill="FFFFFF"/>
        </w:rPr>
        <w:t xml:space="preserve">b) aprecieri asupra necesităţii dezvoltării elementelor de guvernanţă </w:t>
      </w:r>
      <w:r w:rsidRPr="00C923D2">
        <w:rPr>
          <w:rFonts w:ascii="Arial" w:hAnsi="Arial" w:cs="Arial"/>
          <w:shd w:val="clear" w:color="auto" w:fill="FFFFFF"/>
          <w:lang w:val="it-IT"/>
        </w:rPr>
        <w:t>corporativ</w:t>
      </w:r>
      <w:r w:rsidRPr="00C923D2">
        <w:rPr>
          <w:rFonts w:ascii="Arial" w:hAnsi="Arial" w:cs="Arial"/>
          <w:shd w:val="clear" w:color="auto" w:fill="FFFFFF"/>
        </w:rPr>
        <w:t>ă;</w:t>
      </w:r>
    </w:p>
    <w:p w:rsidR="00C923D2" w:rsidRPr="00C923D2" w:rsidRDefault="00C923D2" w:rsidP="00C923D2">
      <w:pPr>
        <w:jc w:val="both"/>
        <w:rPr>
          <w:rFonts w:ascii="Arial" w:hAnsi="Arial" w:cs="Arial"/>
          <w:shd w:val="clear" w:color="auto" w:fill="FFFFFF"/>
        </w:rPr>
      </w:pPr>
      <w:r w:rsidRPr="00C923D2">
        <w:rPr>
          <w:rFonts w:ascii="Arial" w:hAnsi="Arial" w:cs="Arial"/>
          <w:shd w:val="clear" w:color="auto" w:fill="FFFFFF"/>
        </w:rPr>
        <w:t>c) răspunsurile şi viziunea candidaţilor cu privire la aşteptările acţionarilor.</w:t>
      </w:r>
    </w:p>
    <w:p w:rsidR="00C923D2" w:rsidRDefault="00C923D2" w:rsidP="00C923D2">
      <w:pPr>
        <w:jc w:val="both"/>
        <w:rPr>
          <w:rFonts w:ascii="Arial" w:hAnsi="Arial" w:cs="Arial"/>
          <w:shd w:val="clear" w:color="auto" w:fill="FFFFFF"/>
        </w:rPr>
      </w:pPr>
    </w:p>
    <w:p w:rsidR="00C923D2" w:rsidRPr="00C923D2" w:rsidRDefault="00C923D2" w:rsidP="00C923D2">
      <w:pPr>
        <w:jc w:val="both"/>
        <w:rPr>
          <w:rFonts w:ascii="Arial" w:hAnsi="Arial" w:cs="Arial"/>
          <w:shd w:val="clear" w:color="auto" w:fill="FFFFFF"/>
        </w:rPr>
      </w:pPr>
    </w:p>
    <w:p w:rsidR="00C923D2" w:rsidRPr="00C923D2" w:rsidRDefault="00C923D2" w:rsidP="00C923D2">
      <w:pPr>
        <w:tabs>
          <w:tab w:val="left" w:pos="284"/>
        </w:tabs>
        <w:jc w:val="both"/>
        <w:rPr>
          <w:rFonts w:ascii="Arial" w:hAnsi="Arial" w:cs="Arial"/>
          <w:i/>
          <w:shd w:val="clear" w:color="auto" w:fill="FFFFFF"/>
        </w:rPr>
      </w:pPr>
      <w:r w:rsidRPr="00C923D2">
        <w:rPr>
          <w:rFonts w:ascii="Arial" w:hAnsi="Arial" w:cs="Arial"/>
          <w:i/>
          <w:shd w:val="clear" w:color="auto" w:fill="FFFFFF"/>
        </w:rPr>
        <w:lastRenderedPageBreak/>
        <w:t>2.1. Legătura dintre profilul candidatului şi obiectivele pe care trebuie să le realizeze conform scrisorii de aşteptări</w:t>
      </w:r>
    </w:p>
    <w:p w:rsidR="00C923D2" w:rsidRPr="00C923D2" w:rsidRDefault="00C923D2" w:rsidP="00C923D2">
      <w:pPr>
        <w:tabs>
          <w:tab w:val="left" w:pos="284"/>
          <w:tab w:val="left" w:pos="426"/>
        </w:tabs>
        <w:jc w:val="both"/>
        <w:rPr>
          <w:rFonts w:ascii="Arial" w:hAnsi="Arial" w:cs="Arial"/>
          <w:shd w:val="clear" w:color="auto" w:fill="FFFFFF"/>
        </w:rPr>
      </w:pPr>
      <w:r>
        <w:rPr>
          <w:rFonts w:ascii="Arial" w:hAnsi="Arial" w:cs="Arial"/>
          <w:shd w:val="clear" w:color="auto" w:fill="FFFFFF"/>
        </w:rPr>
        <w:tab/>
      </w:r>
      <w:r>
        <w:rPr>
          <w:rFonts w:ascii="Arial" w:hAnsi="Arial" w:cs="Arial"/>
          <w:shd w:val="clear" w:color="auto" w:fill="FFFFFF"/>
        </w:rPr>
        <w:tab/>
        <w:t xml:space="preserve"> </w:t>
      </w:r>
      <w:r w:rsidRPr="00C923D2">
        <w:rPr>
          <w:rFonts w:ascii="Arial" w:hAnsi="Arial" w:cs="Arial"/>
          <w:shd w:val="clear" w:color="auto" w:fill="FFFFFF"/>
        </w:rPr>
        <w:t xml:space="preserve">Declaraţiile de intenţie prezintă viziunea candidatului privind dezvoltarea întreprinderii publice, prin prisma poziţiei pe care doreşte să </w:t>
      </w:r>
      <w:r w:rsidRPr="00C923D2">
        <w:rPr>
          <w:rFonts w:ascii="Arial" w:hAnsi="Arial" w:cs="Arial"/>
          <w:shd w:val="clear" w:color="auto" w:fill="FFFFFF"/>
          <w:lang w:val="es-ES_tradnl"/>
        </w:rPr>
        <w:t xml:space="preserve">o ocupe </w:t>
      </w:r>
      <w:r w:rsidRPr="00C923D2">
        <w:rPr>
          <w:rFonts w:ascii="Arial" w:hAnsi="Arial" w:cs="Arial"/>
          <w:shd w:val="clear" w:color="auto" w:fill="FFFFFF"/>
        </w:rPr>
        <w:t>în cadrul consiliului.</w:t>
      </w:r>
    </w:p>
    <w:p w:rsidR="00C923D2" w:rsidRPr="00C923D2" w:rsidRDefault="00C923D2" w:rsidP="00C923D2">
      <w:pPr>
        <w:tabs>
          <w:tab w:val="left" w:pos="284"/>
          <w:tab w:val="left" w:pos="567"/>
        </w:tabs>
        <w:jc w:val="both"/>
        <w:rPr>
          <w:rFonts w:ascii="Arial" w:hAnsi="Arial" w:cs="Arial"/>
          <w:shd w:val="clear" w:color="auto" w:fill="FFFFFF"/>
        </w:rPr>
      </w:pPr>
      <w:r w:rsidRPr="00C923D2">
        <w:rPr>
          <w:rFonts w:ascii="Arial" w:hAnsi="Arial" w:cs="Arial"/>
          <w:shd w:val="clear" w:color="auto" w:fill="FFFFFF"/>
        </w:rPr>
        <w:tab/>
      </w:r>
      <w:r>
        <w:rPr>
          <w:rFonts w:ascii="Arial" w:hAnsi="Arial" w:cs="Arial"/>
          <w:shd w:val="clear" w:color="auto" w:fill="FFFFFF"/>
        </w:rPr>
        <w:t xml:space="preserve">   </w:t>
      </w:r>
      <w:r w:rsidRPr="00C923D2">
        <w:rPr>
          <w:rFonts w:ascii="Arial" w:hAnsi="Arial" w:cs="Arial"/>
          <w:shd w:val="clear" w:color="auto" w:fill="FFFFFF"/>
        </w:rPr>
        <w:t>Elaborarea declaraţiei de intenţie se face ţinând cont de profilul profesional al candidatului şi de profilul candidatului din cadrul consiliului pentru care doreşte să candideze.</w:t>
      </w:r>
    </w:p>
    <w:p w:rsidR="00C923D2" w:rsidRPr="00C923D2" w:rsidRDefault="00C923D2" w:rsidP="00C923D2">
      <w:pPr>
        <w:tabs>
          <w:tab w:val="left" w:pos="284"/>
          <w:tab w:val="left" w:pos="567"/>
        </w:tabs>
        <w:jc w:val="both"/>
        <w:rPr>
          <w:rFonts w:ascii="Arial" w:hAnsi="Arial" w:cs="Arial"/>
          <w:shd w:val="clear" w:color="auto" w:fill="FFFFFF"/>
        </w:rPr>
      </w:pPr>
      <w:r w:rsidRPr="00C923D2">
        <w:rPr>
          <w:rFonts w:ascii="Arial" w:hAnsi="Arial" w:cs="Arial"/>
          <w:shd w:val="clear" w:color="auto" w:fill="FFFFFF"/>
        </w:rPr>
        <w:tab/>
      </w:r>
      <w:r>
        <w:rPr>
          <w:rFonts w:ascii="Arial" w:hAnsi="Arial" w:cs="Arial"/>
          <w:shd w:val="clear" w:color="auto" w:fill="FFFFFF"/>
        </w:rPr>
        <w:t xml:space="preserve">   </w:t>
      </w:r>
      <w:r w:rsidRPr="00C923D2">
        <w:rPr>
          <w:rFonts w:ascii="Arial" w:hAnsi="Arial" w:cs="Arial"/>
          <w:shd w:val="clear" w:color="auto" w:fill="FFFFFF"/>
        </w:rPr>
        <w:t>Toţ</w:t>
      </w:r>
      <w:r w:rsidRPr="00C923D2">
        <w:rPr>
          <w:rFonts w:ascii="Arial" w:hAnsi="Arial" w:cs="Arial"/>
          <w:shd w:val="clear" w:color="auto" w:fill="FFFFFF"/>
          <w:lang w:val="it-IT"/>
        </w:rPr>
        <w:t>i candida</w:t>
      </w:r>
      <w:r w:rsidRPr="00C923D2">
        <w:rPr>
          <w:rFonts w:ascii="Arial" w:hAnsi="Arial" w:cs="Arial"/>
          <w:shd w:val="clear" w:color="auto" w:fill="FFFFFF"/>
        </w:rPr>
        <w:t xml:space="preserve">ţii, indiferent de poziţia pe care doresc să </w:t>
      </w:r>
      <w:r w:rsidRPr="00C923D2">
        <w:rPr>
          <w:rFonts w:ascii="Arial" w:hAnsi="Arial" w:cs="Arial"/>
          <w:shd w:val="clear" w:color="auto" w:fill="FFFFFF"/>
          <w:lang w:val="es-ES_tradnl"/>
        </w:rPr>
        <w:t xml:space="preserve">o ocupe </w:t>
      </w:r>
      <w:r w:rsidRPr="00C923D2">
        <w:rPr>
          <w:rFonts w:ascii="Arial" w:hAnsi="Arial" w:cs="Arial"/>
          <w:shd w:val="clear" w:color="auto" w:fill="FFFFFF"/>
        </w:rPr>
        <w:t>în cadrul consiliului, prezintă viziunea cu privire la dezvoltarea generală pe termen scurt, mediu şi lung a întreprinderii publice, astfel încât aceasta să poată contribui la rezultatele dorite de acţ</w:t>
      </w:r>
      <w:r w:rsidRPr="00C923D2">
        <w:rPr>
          <w:rFonts w:ascii="Arial" w:hAnsi="Arial" w:cs="Arial"/>
          <w:shd w:val="clear" w:color="auto" w:fill="FFFFFF"/>
          <w:lang w:val="it-IT"/>
        </w:rPr>
        <w:t xml:space="preserve">ionari </w:t>
      </w:r>
      <w:r w:rsidRPr="00C923D2">
        <w:rPr>
          <w:rFonts w:ascii="Arial" w:hAnsi="Arial" w:cs="Arial"/>
          <w:shd w:val="clear" w:color="auto" w:fill="FFFFFF"/>
        </w:rPr>
        <w:t>şi exprimate prin scrisoarea de aşteptări.</w:t>
      </w:r>
    </w:p>
    <w:p w:rsidR="00C923D2" w:rsidRPr="00C923D2" w:rsidRDefault="00C923D2" w:rsidP="00C923D2">
      <w:pPr>
        <w:tabs>
          <w:tab w:val="left" w:pos="284"/>
        </w:tabs>
        <w:jc w:val="both"/>
        <w:rPr>
          <w:rFonts w:ascii="Arial" w:hAnsi="Arial" w:cs="Arial"/>
          <w:shd w:val="clear" w:color="auto" w:fill="FFFFFF"/>
        </w:rPr>
      </w:pPr>
    </w:p>
    <w:p w:rsidR="00C923D2" w:rsidRPr="00C923D2" w:rsidRDefault="00C923D2" w:rsidP="00C923D2">
      <w:pPr>
        <w:jc w:val="both"/>
        <w:rPr>
          <w:rFonts w:ascii="Arial" w:hAnsi="Arial" w:cs="Arial"/>
          <w:i/>
          <w:shd w:val="clear" w:color="auto" w:fill="FFFFFF"/>
        </w:rPr>
      </w:pPr>
      <w:r w:rsidRPr="00C923D2">
        <w:rPr>
          <w:rFonts w:ascii="Arial" w:hAnsi="Arial" w:cs="Arial"/>
          <w:i/>
          <w:shd w:val="clear" w:color="auto" w:fill="FFFFFF"/>
        </w:rPr>
        <w:t xml:space="preserve">2.2. Aprecieri asupra necesităţii dezvoltării elementelor de guvernanţă </w:t>
      </w:r>
      <w:r w:rsidRPr="00C923D2">
        <w:rPr>
          <w:rFonts w:ascii="Arial" w:hAnsi="Arial" w:cs="Arial"/>
          <w:i/>
          <w:shd w:val="clear" w:color="auto" w:fill="FFFFFF"/>
          <w:lang w:val="it-IT"/>
        </w:rPr>
        <w:t>corporativ</w:t>
      </w:r>
      <w:r w:rsidRPr="00C923D2">
        <w:rPr>
          <w:rFonts w:ascii="Arial" w:hAnsi="Arial" w:cs="Arial"/>
          <w:i/>
          <w:shd w:val="clear" w:color="auto" w:fill="FFFFFF"/>
        </w:rPr>
        <w:t>ă</w:t>
      </w:r>
    </w:p>
    <w:p w:rsidR="00C923D2" w:rsidRPr="00C923D2" w:rsidRDefault="00C923D2" w:rsidP="00C923D2">
      <w:pPr>
        <w:tabs>
          <w:tab w:val="left" w:pos="284"/>
          <w:tab w:val="left" w:pos="567"/>
        </w:tabs>
        <w:jc w:val="both"/>
        <w:rPr>
          <w:rFonts w:ascii="Arial" w:hAnsi="Arial" w:cs="Arial"/>
          <w:shd w:val="clear" w:color="auto" w:fill="FFFFFF"/>
        </w:rPr>
      </w:pPr>
      <w:r w:rsidRPr="00C923D2">
        <w:rPr>
          <w:rFonts w:ascii="Arial" w:hAnsi="Arial" w:cs="Arial"/>
          <w:shd w:val="clear" w:color="auto" w:fill="FFFFFF"/>
        </w:rPr>
        <w:tab/>
      </w:r>
      <w:r>
        <w:rPr>
          <w:rFonts w:ascii="Arial" w:hAnsi="Arial" w:cs="Arial"/>
          <w:shd w:val="clear" w:color="auto" w:fill="FFFFFF"/>
        </w:rPr>
        <w:t xml:space="preserve">  </w:t>
      </w:r>
      <w:r w:rsidRPr="00C923D2">
        <w:rPr>
          <w:rFonts w:ascii="Arial" w:hAnsi="Arial" w:cs="Arial"/>
          <w:shd w:val="clear" w:color="auto" w:fill="FFFFFF"/>
          <w:lang w:val="pt-PT"/>
        </w:rPr>
        <w:t>Candida</w:t>
      </w:r>
      <w:r w:rsidRPr="00C923D2">
        <w:rPr>
          <w:rFonts w:ascii="Arial" w:hAnsi="Arial" w:cs="Arial"/>
          <w:shd w:val="clear" w:color="auto" w:fill="FFFFFF"/>
        </w:rPr>
        <w:t xml:space="preserve">ţii prezintă </w:t>
      </w:r>
      <w:r w:rsidRPr="00C923D2">
        <w:rPr>
          <w:rFonts w:ascii="Arial" w:hAnsi="Arial" w:cs="Arial"/>
          <w:shd w:val="clear" w:color="auto" w:fill="FFFFFF"/>
          <w:lang w:val="pt-PT"/>
        </w:rPr>
        <w:t>considera</w:t>
      </w:r>
      <w:r w:rsidRPr="00C923D2">
        <w:rPr>
          <w:rFonts w:ascii="Arial" w:hAnsi="Arial" w:cs="Arial"/>
          <w:shd w:val="clear" w:color="auto" w:fill="FFFFFF"/>
        </w:rPr>
        <w:t>ţiile pe tema guvernanţei corporative, din care să rezulte cunoştinţele în domeniul guvernanţ</w:t>
      </w:r>
      <w:r w:rsidRPr="00C923D2">
        <w:rPr>
          <w:rFonts w:ascii="Arial" w:hAnsi="Arial" w:cs="Arial"/>
          <w:shd w:val="clear" w:color="auto" w:fill="FFFFFF"/>
          <w:lang w:val="it-IT"/>
        </w:rPr>
        <w:t xml:space="preserve">ei corporative </w:t>
      </w:r>
      <w:r w:rsidRPr="00C923D2">
        <w:rPr>
          <w:rFonts w:ascii="Arial" w:hAnsi="Arial" w:cs="Arial"/>
          <w:shd w:val="clear" w:color="auto" w:fill="FFFFFF"/>
        </w:rPr>
        <w:t>şi viziunea asupra acestui domeniu cu aplicabilitate în întreprinderea publică.</w:t>
      </w:r>
    </w:p>
    <w:p w:rsidR="00C923D2" w:rsidRPr="00C923D2" w:rsidRDefault="00C923D2" w:rsidP="00C923D2">
      <w:pPr>
        <w:tabs>
          <w:tab w:val="left" w:pos="284"/>
          <w:tab w:val="left" w:pos="426"/>
        </w:tabs>
        <w:jc w:val="both"/>
        <w:rPr>
          <w:rFonts w:ascii="Arial" w:hAnsi="Arial" w:cs="Arial"/>
          <w:shd w:val="clear" w:color="auto" w:fill="FFFFFF"/>
        </w:rPr>
      </w:pPr>
      <w:r w:rsidRPr="00C923D2">
        <w:rPr>
          <w:rFonts w:ascii="Arial" w:hAnsi="Arial" w:cs="Arial"/>
          <w:shd w:val="clear" w:color="auto" w:fill="FFFFFF"/>
        </w:rPr>
        <w:tab/>
      </w:r>
      <w:r>
        <w:rPr>
          <w:rFonts w:ascii="Arial" w:hAnsi="Arial" w:cs="Arial"/>
          <w:shd w:val="clear" w:color="auto" w:fill="FFFFFF"/>
        </w:rPr>
        <w:t xml:space="preserve">  </w:t>
      </w:r>
      <w:r w:rsidRPr="00C923D2">
        <w:rPr>
          <w:rFonts w:ascii="Arial" w:hAnsi="Arial" w:cs="Arial"/>
          <w:shd w:val="clear" w:color="auto" w:fill="FFFFFF"/>
          <w:lang w:val="pt-PT"/>
        </w:rPr>
        <w:t>Candida</w:t>
      </w:r>
      <w:r w:rsidRPr="00C923D2">
        <w:rPr>
          <w:rFonts w:ascii="Arial" w:hAnsi="Arial" w:cs="Arial"/>
          <w:shd w:val="clear" w:color="auto" w:fill="FFFFFF"/>
        </w:rPr>
        <w:t>ţii prezintă în declaraţiile de intenţie acţiunile şi mijloacele folosite prin care pot să îşi îndeplinească funcţiile de supraveghere, control ş</w:t>
      </w:r>
      <w:r w:rsidRPr="00C923D2">
        <w:rPr>
          <w:rFonts w:ascii="Arial" w:hAnsi="Arial" w:cs="Arial"/>
          <w:shd w:val="clear" w:color="auto" w:fill="FFFFFF"/>
          <w:lang w:val="it-IT"/>
        </w:rPr>
        <w:t>i tragere la r</w:t>
      </w:r>
      <w:r w:rsidRPr="00C923D2">
        <w:rPr>
          <w:rFonts w:ascii="Arial" w:hAnsi="Arial" w:cs="Arial"/>
          <w:shd w:val="clear" w:color="auto" w:fill="FFFFFF"/>
        </w:rPr>
        <w:t>ăspundere.</w:t>
      </w:r>
    </w:p>
    <w:p w:rsidR="00C923D2" w:rsidRPr="00C923D2" w:rsidRDefault="00C923D2" w:rsidP="00C923D2">
      <w:pPr>
        <w:jc w:val="both"/>
        <w:rPr>
          <w:rFonts w:ascii="Arial" w:hAnsi="Arial" w:cs="Arial"/>
          <w:shd w:val="clear" w:color="auto" w:fill="FFFFFF"/>
        </w:rPr>
      </w:pPr>
    </w:p>
    <w:p w:rsidR="00C923D2" w:rsidRPr="00C923D2" w:rsidRDefault="00C923D2" w:rsidP="00C923D2">
      <w:pPr>
        <w:tabs>
          <w:tab w:val="left" w:pos="426"/>
        </w:tabs>
        <w:jc w:val="both"/>
        <w:rPr>
          <w:rFonts w:ascii="Arial" w:hAnsi="Arial" w:cs="Arial"/>
          <w:i/>
          <w:shd w:val="clear" w:color="auto" w:fill="FFFFFF"/>
        </w:rPr>
      </w:pPr>
      <w:r w:rsidRPr="00C923D2">
        <w:rPr>
          <w:rFonts w:ascii="Arial" w:hAnsi="Arial" w:cs="Arial"/>
          <w:i/>
          <w:shd w:val="clear" w:color="auto" w:fill="FFFFFF"/>
        </w:rPr>
        <w:t xml:space="preserve">2.3. </w:t>
      </w:r>
      <w:r>
        <w:rPr>
          <w:rFonts w:ascii="Arial" w:hAnsi="Arial" w:cs="Arial"/>
          <w:i/>
          <w:shd w:val="clear" w:color="auto" w:fill="FFFFFF"/>
        </w:rPr>
        <w:t xml:space="preserve"> </w:t>
      </w:r>
      <w:r w:rsidRPr="00C923D2">
        <w:rPr>
          <w:rFonts w:ascii="Arial" w:hAnsi="Arial" w:cs="Arial"/>
          <w:i/>
          <w:shd w:val="clear" w:color="auto" w:fill="FFFFFF"/>
        </w:rPr>
        <w:t>Răspunsurile şi viziunea candidaţilor cu privire la aşteptările acţionarilor</w:t>
      </w:r>
    </w:p>
    <w:p w:rsidR="00C923D2" w:rsidRPr="00C923D2" w:rsidRDefault="00C923D2" w:rsidP="00C923D2">
      <w:pPr>
        <w:jc w:val="both"/>
        <w:rPr>
          <w:rFonts w:ascii="Arial" w:hAnsi="Arial" w:cs="Arial"/>
          <w:b/>
          <w:shd w:val="clear" w:color="auto" w:fill="FFFFFF"/>
        </w:rPr>
      </w:pPr>
    </w:p>
    <w:p w:rsidR="00C923D2" w:rsidRPr="00C923D2" w:rsidRDefault="00C923D2" w:rsidP="00C923D2">
      <w:pPr>
        <w:tabs>
          <w:tab w:val="left" w:pos="284"/>
          <w:tab w:val="left" w:pos="426"/>
        </w:tabs>
        <w:jc w:val="both"/>
        <w:rPr>
          <w:rFonts w:ascii="Arial" w:hAnsi="Arial" w:cs="Arial"/>
          <w:shd w:val="clear" w:color="auto" w:fill="FFFFFF"/>
        </w:rPr>
      </w:pPr>
      <w:r w:rsidRPr="00C923D2">
        <w:rPr>
          <w:rFonts w:ascii="Arial" w:hAnsi="Arial" w:cs="Arial"/>
          <w:shd w:val="clear" w:color="auto" w:fill="FFFFFF"/>
        </w:rPr>
        <w:tab/>
      </w:r>
      <w:r>
        <w:rPr>
          <w:rFonts w:ascii="Arial" w:hAnsi="Arial" w:cs="Arial"/>
          <w:shd w:val="clear" w:color="auto" w:fill="FFFFFF"/>
        </w:rPr>
        <w:t xml:space="preserve">   </w:t>
      </w:r>
      <w:r w:rsidRPr="00C923D2">
        <w:rPr>
          <w:rFonts w:ascii="Arial" w:hAnsi="Arial" w:cs="Arial"/>
          <w:shd w:val="clear" w:color="auto" w:fill="FFFFFF"/>
        </w:rPr>
        <w:t>Declaraţ</w:t>
      </w:r>
      <w:r w:rsidRPr="00C923D2">
        <w:rPr>
          <w:rFonts w:ascii="Arial" w:hAnsi="Arial" w:cs="Arial"/>
          <w:shd w:val="clear" w:color="auto" w:fill="FFFFFF"/>
          <w:lang w:val="pt-PT"/>
        </w:rPr>
        <w:t>ia de inten</w:t>
      </w:r>
      <w:r w:rsidRPr="00C923D2">
        <w:rPr>
          <w:rFonts w:ascii="Arial" w:hAnsi="Arial" w:cs="Arial"/>
          <w:shd w:val="clear" w:color="auto" w:fill="FFFFFF"/>
        </w:rPr>
        <w:t>ţie cuprinde atât răspunsul sau poziţia candidatului faţă de dezideratele din scrisoarea de aşteptă</w:t>
      </w:r>
      <w:r w:rsidRPr="00C923D2">
        <w:rPr>
          <w:rFonts w:ascii="Arial" w:hAnsi="Arial" w:cs="Arial"/>
          <w:shd w:val="clear" w:color="auto" w:fill="FFFFFF"/>
          <w:lang w:val="it-IT"/>
        </w:rPr>
        <w:t>ri, c</w:t>
      </w:r>
      <w:r w:rsidRPr="00C923D2">
        <w:rPr>
          <w:rFonts w:ascii="Arial" w:hAnsi="Arial" w:cs="Arial"/>
          <w:shd w:val="clear" w:color="auto" w:fill="FFFFFF"/>
        </w:rPr>
        <w:t>ât ş</w:t>
      </w:r>
      <w:r w:rsidRPr="00C923D2">
        <w:rPr>
          <w:rFonts w:ascii="Arial" w:hAnsi="Arial" w:cs="Arial"/>
          <w:shd w:val="clear" w:color="auto" w:fill="FFFFFF"/>
          <w:lang w:val="it-IT"/>
        </w:rPr>
        <w:t>i o argumentare a leg</w:t>
      </w:r>
      <w:r w:rsidRPr="00C923D2">
        <w:rPr>
          <w:rFonts w:ascii="Arial" w:hAnsi="Arial" w:cs="Arial"/>
          <w:shd w:val="clear" w:color="auto" w:fill="FFFFFF"/>
        </w:rPr>
        <w:t>ăturii dintre profilul candidatului şi felul în care acesta ar putea contribui la îndeplinirea obiectivelor şi ţintelor cuprinse în scrisoarea de aşteptări.</w:t>
      </w:r>
    </w:p>
    <w:p w:rsidR="00C923D2" w:rsidRPr="00C923D2" w:rsidRDefault="00C923D2" w:rsidP="00C923D2">
      <w:pPr>
        <w:tabs>
          <w:tab w:val="left" w:pos="284"/>
          <w:tab w:val="left" w:pos="567"/>
        </w:tabs>
        <w:ind w:firstLine="567"/>
        <w:jc w:val="both"/>
        <w:rPr>
          <w:rFonts w:ascii="Arial" w:hAnsi="Arial" w:cs="Arial"/>
          <w:shd w:val="clear" w:color="auto" w:fill="FFFFFF"/>
        </w:rPr>
      </w:pPr>
      <w:r w:rsidRPr="00C923D2">
        <w:rPr>
          <w:rFonts w:ascii="Arial" w:hAnsi="Arial" w:cs="Arial"/>
          <w:shd w:val="clear" w:color="auto" w:fill="FFFFFF"/>
        </w:rPr>
        <w:t>Declaraţ</w:t>
      </w:r>
      <w:r w:rsidRPr="00C923D2">
        <w:rPr>
          <w:rFonts w:ascii="Arial" w:hAnsi="Arial" w:cs="Arial"/>
          <w:shd w:val="clear" w:color="auto" w:fill="FFFFFF"/>
          <w:lang w:val="pt-PT"/>
        </w:rPr>
        <w:t>ia de inten</w:t>
      </w:r>
      <w:r w:rsidRPr="00C923D2">
        <w:rPr>
          <w:rFonts w:ascii="Arial" w:hAnsi="Arial" w:cs="Arial"/>
          <w:shd w:val="clear" w:color="auto" w:fill="FFFFFF"/>
        </w:rPr>
        <w:t>ţie cuprinde ş</w:t>
      </w:r>
      <w:r w:rsidRPr="00C923D2">
        <w:rPr>
          <w:rFonts w:ascii="Arial" w:hAnsi="Arial" w:cs="Arial"/>
          <w:shd w:val="clear" w:color="auto" w:fill="FFFFFF"/>
          <w:lang w:val="it-IT"/>
        </w:rPr>
        <w:t>i o argumentare a leg</w:t>
      </w:r>
      <w:r w:rsidRPr="00C923D2">
        <w:rPr>
          <w:rFonts w:ascii="Arial" w:hAnsi="Arial" w:cs="Arial"/>
          <w:shd w:val="clear" w:color="auto" w:fill="FFFFFF"/>
        </w:rPr>
        <w:t>ăturii dintre profilul candidatului ş</w:t>
      </w:r>
      <w:r w:rsidRPr="00C923D2">
        <w:rPr>
          <w:rFonts w:ascii="Arial" w:hAnsi="Arial" w:cs="Arial"/>
          <w:shd w:val="clear" w:color="auto" w:fill="FFFFFF"/>
          <w:lang w:val="fr-FR"/>
        </w:rPr>
        <w:t>i responsabilit</w:t>
      </w:r>
      <w:r w:rsidRPr="00C923D2">
        <w:rPr>
          <w:rFonts w:ascii="Arial" w:hAnsi="Arial" w:cs="Arial"/>
          <w:shd w:val="clear" w:color="auto" w:fill="FFFFFF"/>
        </w:rPr>
        <w:t>ăţile consiliului.</w:t>
      </w:r>
    </w:p>
    <w:p w:rsidR="00C923D2" w:rsidRPr="00C923D2" w:rsidRDefault="00C923D2" w:rsidP="00C923D2">
      <w:pPr>
        <w:ind w:firstLine="567"/>
        <w:jc w:val="both"/>
        <w:rPr>
          <w:rFonts w:ascii="Arial" w:hAnsi="Arial" w:cs="Arial"/>
          <w:shd w:val="clear" w:color="auto" w:fill="FFFFFF"/>
        </w:rPr>
      </w:pPr>
      <w:r w:rsidRPr="00C923D2">
        <w:rPr>
          <w:rFonts w:ascii="Arial" w:hAnsi="Arial" w:cs="Arial"/>
          <w:shd w:val="clear" w:color="auto" w:fill="FFFFFF"/>
        </w:rPr>
        <w:t>In declaraţ</w:t>
      </w:r>
      <w:r w:rsidRPr="00C923D2">
        <w:rPr>
          <w:rFonts w:ascii="Arial" w:hAnsi="Arial" w:cs="Arial"/>
          <w:shd w:val="clear" w:color="auto" w:fill="FFFFFF"/>
          <w:lang w:val="pt-PT"/>
        </w:rPr>
        <w:t>ia de inten</w:t>
      </w:r>
      <w:r w:rsidRPr="00C923D2">
        <w:rPr>
          <w:rFonts w:ascii="Arial" w:hAnsi="Arial" w:cs="Arial"/>
          <w:shd w:val="clear" w:color="auto" w:fill="FFFFFF"/>
        </w:rPr>
        <w:t>ţie se prezintă şi înţelegerea candidaţilor asupra specificului întreprinderii publice, contextului naţ</w:t>
      </w:r>
      <w:r w:rsidRPr="00C923D2">
        <w:rPr>
          <w:rFonts w:ascii="Arial" w:hAnsi="Arial" w:cs="Arial"/>
          <w:shd w:val="clear" w:color="auto" w:fill="FFFFFF"/>
          <w:lang w:val="pt-PT"/>
        </w:rPr>
        <w:t xml:space="preserve">ional </w:t>
      </w:r>
      <w:r w:rsidRPr="00C923D2">
        <w:rPr>
          <w:rFonts w:ascii="Arial" w:hAnsi="Arial" w:cs="Arial"/>
          <w:shd w:val="clear" w:color="auto" w:fill="FFFFFF"/>
        </w:rPr>
        <w:t>ş</w:t>
      </w:r>
      <w:r w:rsidRPr="00C923D2">
        <w:rPr>
          <w:rFonts w:ascii="Arial" w:hAnsi="Arial" w:cs="Arial"/>
          <w:shd w:val="clear" w:color="auto" w:fill="FFFFFF"/>
          <w:lang w:val="it-IT"/>
        </w:rPr>
        <w:t>i interna</w:t>
      </w:r>
      <w:r w:rsidRPr="00C923D2">
        <w:rPr>
          <w:rFonts w:ascii="Arial" w:hAnsi="Arial" w:cs="Arial"/>
          <w:shd w:val="clear" w:color="auto" w:fill="FFFFFF"/>
        </w:rPr>
        <w:t>ţ</w:t>
      </w:r>
      <w:r w:rsidRPr="00C923D2">
        <w:rPr>
          <w:rFonts w:ascii="Arial" w:hAnsi="Arial" w:cs="Arial"/>
          <w:shd w:val="clear" w:color="auto" w:fill="FFFFFF"/>
          <w:lang w:val="pt-PT"/>
        </w:rPr>
        <w:t xml:space="preserve">ional </w:t>
      </w:r>
      <w:r w:rsidRPr="00C923D2">
        <w:rPr>
          <w:rFonts w:ascii="Arial" w:hAnsi="Arial" w:cs="Arial"/>
          <w:shd w:val="clear" w:color="auto" w:fill="FFFFFF"/>
        </w:rPr>
        <w:t>în care întreprinderea publică acţionează, elementele de misiune ş</w:t>
      </w:r>
      <w:r w:rsidRPr="00C923D2">
        <w:rPr>
          <w:rFonts w:ascii="Arial" w:hAnsi="Arial" w:cs="Arial"/>
          <w:shd w:val="clear" w:color="auto" w:fill="FFFFFF"/>
          <w:lang w:val="it-IT"/>
        </w:rPr>
        <w:t>i strategie corporativ</w:t>
      </w:r>
      <w:r w:rsidRPr="00C923D2">
        <w:rPr>
          <w:rFonts w:ascii="Arial" w:hAnsi="Arial" w:cs="Arial"/>
          <w:shd w:val="clear" w:color="auto" w:fill="FFFFFF"/>
        </w:rPr>
        <w:t>ă, în vederea atingerii aşteptărilor acţionarilor exprimate în scrisoarea de aşteptări.</w:t>
      </w:r>
    </w:p>
    <w:p w:rsidR="00C923D2" w:rsidRPr="00C923D2" w:rsidRDefault="00C923D2" w:rsidP="00C923D2">
      <w:pPr>
        <w:jc w:val="both"/>
        <w:rPr>
          <w:rFonts w:ascii="Arial" w:hAnsi="Arial" w:cs="Arial"/>
          <w:shd w:val="clear" w:color="auto" w:fill="FFFFFF"/>
        </w:rPr>
      </w:pPr>
    </w:p>
    <w:p w:rsidR="00C923D2" w:rsidRPr="00C923D2" w:rsidRDefault="00C923D2" w:rsidP="00C923D2">
      <w:pPr>
        <w:jc w:val="both"/>
        <w:rPr>
          <w:rFonts w:ascii="Arial" w:hAnsi="Arial" w:cs="Arial"/>
          <w:b/>
          <w:shd w:val="clear" w:color="auto" w:fill="FFFFFF"/>
        </w:rPr>
      </w:pPr>
      <w:r w:rsidRPr="00C923D2">
        <w:rPr>
          <w:rFonts w:ascii="Arial" w:hAnsi="Arial" w:cs="Arial"/>
          <w:b/>
          <w:shd w:val="clear" w:color="auto" w:fill="FFFFFF"/>
        </w:rPr>
        <w:t>3. Este recomandabil ca declarația de intenție să conțină și următoarele elemente:</w:t>
      </w:r>
    </w:p>
    <w:p w:rsidR="00C923D2" w:rsidRPr="00C923D2" w:rsidRDefault="00C923D2" w:rsidP="00C923D2">
      <w:pPr>
        <w:jc w:val="both"/>
        <w:rPr>
          <w:rFonts w:ascii="Arial" w:hAnsi="Arial" w:cs="Arial"/>
          <w:shd w:val="clear" w:color="auto" w:fill="FFFFFF"/>
        </w:rPr>
      </w:pPr>
    </w:p>
    <w:p w:rsidR="00C923D2" w:rsidRPr="00C923D2" w:rsidRDefault="00C923D2" w:rsidP="00C923D2">
      <w:pPr>
        <w:tabs>
          <w:tab w:val="left" w:pos="284"/>
          <w:tab w:val="left" w:pos="567"/>
        </w:tabs>
        <w:ind w:firstLine="567"/>
        <w:jc w:val="both"/>
        <w:rPr>
          <w:rFonts w:ascii="Arial" w:hAnsi="Arial" w:cs="Arial"/>
          <w:i/>
          <w:shd w:val="clear" w:color="auto" w:fill="FFFFFF"/>
        </w:rPr>
      </w:pPr>
      <w:r>
        <w:rPr>
          <w:rFonts w:ascii="Arial" w:hAnsi="Arial" w:cs="Arial"/>
          <w:i/>
          <w:shd w:val="clear" w:color="auto" w:fill="FFFFFF"/>
        </w:rPr>
        <w:t>3.1.</w:t>
      </w:r>
      <w:r w:rsidRPr="00C923D2">
        <w:rPr>
          <w:rFonts w:ascii="Arial" w:hAnsi="Arial" w:cs="Arial"/>
          <w:i/>
          <w:shd w:val="clear" w:color="auto" w:fill="FFFFFF"/>
        </w:rPr>
        <w:t>Aprecieri cu privire la provocările specifice cu care se confruntă întreprinderea publică, raportate la situaţ</w:t>
      </w:r>
      <w:r w:rsidRPr="00C923D2">
        <w:rPr>
          <w:rFonts w:ascii="Arial" w:hAnsi="Arial" w:cs="Arial"/>
          <w:i/>
          <w:shd w:val="clear" w:color="auto" w:fill="FFFFFF"/>
          <w:lang w:val="pt-PT"/>
        </w:rPr>
        <w:t>ia contextual</w:t>
      </w:r>
      <w:r w:rsidRPr="00C923D2">
        <w:rPr>
          <w:rFonts w:ascii="Arial" w:hAnsi="Arial" w:cs="Arial"/>
          <w:i/>
          <w:shd w:val="clear" w:color="auto" w:fill="FFFFFF"/>
        </w:rPr>
        <w:t>ă a acesteia</w:t>
      </w:r>
    </w:p>
    <w:p w:rsidR="00C923D2" w:rsidRPr="00C923D2" w:rsidRDefault="00C923D2" w:rsidP="00C923D2">
      <w:pPr>
        <w:jc w:val="both"/>
        <w:rPr>
          <w:rFonts w:ascii="Arial" w:hAnsi="Arial" w:cs="Arial"/>
          <w:b/>
          <w:shd w:val="clear" w:color="auto" w:fill="FFFFFF"/>
        </w:rPr>
      </w:pPr>
    </w:p>
    <w:p w:rsidR="00C923D2" w:rsidRPr="00C923D2" w:rsidRDefault="00C923D2" w:rsidP="00C923D2">
      <w:pPr>
        <w:tabs>
          <w:tab w:val="left" w:pos="284"/>
          <w:tab w:val="left" w:pos="567"/>
        </w:tabs>
        <w:ind w:firstLine="567"/>
        <w:jc w:val="both"/>
        <w:rPr>
          <w:rFonts w:ascii="Arial" w:hAnsi="Arial" w:cs="Arial"/>
          <w:shd w:val="clear" w:color="auto" w:fill="FFFFFF"/>
        </w:rPr>
      </w:pPr>
      <w:r w:rsidRPr="00C923D2">
        <w:rPr>
          <w:rFonts w:ascii="Arial" w:hAnsi="Arial" w:cs="Arial"/>
          <w:shd w:val="clear" w:color="auto" w:fill="FFFFFF"/>
        </w:rPr>
        <w:t>În funcţie de profilul său şi de abilităţile pe care doreşte să le prezinte, candidatul poate include în declaraţ</w:t>
      </w:r>
      <w:r w:rsidRPr="00C923D2">
        <w:rPr>
          <w:rFonts w:ascii="Arial" w:hAnsi="Arial" w:cs="Arial"/>
          <w:shd w:val="clear" w:color="auto" w:fill="FFFFFF"/>
          <w:lang w:val="pt-PT"/>
        </w:rPr>
        <w:t>ia de inten</w:t>
      </w:r>
      <w:r w:rsidRPr="00C923D2">
        <w:rPr>
          <w:rFonts w:ascii="Arial" w:hAnsi="Arial" w:cs="Arial"/>
          <w:shd w:val="clear" w:color="auto" w:fill="FFFFFF"/>
        </w:rPr>
        <w:t>ţie elemente ale unei analize SWOT*, ale unui plan de marketing, de restructurare sau financiar al întreprinderii publice.</w:t>
      </w:r>
    </w:p>
    <w:p w:rsidR="00C923D2" w:rsidRPr="00C923D2" w:rsidRDefault="00C923D2" w:rsidP="00C923D2">
      <w:pPr>
        <w:jc w:val="both"/>
        <w:rPr>
          <w:rFonts w:ascii="Arial" w:hAnsi="Arial" w:cs="Arial"/>
          <w:shd w:val="clear" w:color="auto" w:fill="FFFFFF"/>
        </w:rPr>
      </w:pPr>
    </w:p>
    <w:p w:rsidR="00C923D2" w:rsidRPr="00C923D2" w:rsidRDefault="00C923D2" w:rsidP="00C923D2">
      <w:pPr>
        <w:jc w:val="both"/>
        <w:rPr>
          <w:rFonts w:ascii="Arial" w:hAnsi="Arial" w:cs="Arial"/>
          <w:i/>
          <w:lang w:val="ro-RO"/>
        </w:rPr>
      </w:pPr>
      <w:r w:rsidRPr="00C923D2">
        <w:rPr>
          <w:rFonts w:ascii="Arial" w:hAnsi="Arial" w:cs="Arial"/>
          <w:i/>
          <w:lang w:val="ro-RO"/>
        </w:rPr>
        <w:t xml:space="preserve">*este o metodă folosită în mediul de afaceri, pentru a ajuta la proiectarea unei viziuni de ansamblu asupra firmei. Ea funcționează ca o radiografie a firmei sau a ideii de afaceri și evaluează în același timp factorii de influență interni și externi ai unei organizații, precum și poziția acesteia pe piață sau în raport cu ceilalți competitori cu scopul de a </w:t>
      </w:r>
      <w:r w:rsidRPr="00C923D2">
        <w:rPr>
          <w:rFonts w:ascii="Arial" w:hAnsi="Arial" w:cs="Arial"/>
          <w:i/>
          <w:lang w:val="ro-RO"/>
        </w:rPr>
        <w:lastRenderedPageBreak/>
        <w:t>pune în lumină punctele tari și slabe ale unei companii, în relație cu oportunitățile și amenințările existente la un moment dat pe piață.</w:t>
      </w:r>
    </w:p>
    <w:p w:rsidR="00C923D2" w:rsidRPr="00C923D2" w:rsidRDefault="00C923D2" w:rsidP="00C923D2">
      <w:pPr>
        <w:jc w:val="both"/>
        <w:rPr>
          <w:rFonts w:ascii="Arial" w:hAnsi="Arial" w:cs="Arial"/>
          <w:i/>
          <w:lang w:val="ro-RO"/>
        </w:rPr>
      </w:pPr>
    </w:p>
    <w:p w:rsidR="00C923D2" w:rsidRPr="00C923D2" w:rsidRDefault="00C923D2" w:rsidP="00C923D2">
      <w:pPr>
        <w:tabs>
          <w:tab w:val="left" w:pos="284"/>
        </w:tabs>
        <w:jc w:val="both"/>
        <w:rPr>
          <w:rFonts w:ascii="Arial" w:hAnsi="Arial" w:cs="Arial"/>
          <w:i/>
          <w:lang w:val="ro-RO"/>
        </w:rPr>
      </w:pPr>
      <w:r w:rsidRPr="00C923D2">
        <w:rPr>
          <w:rFonts w:ascii="Arial" w:hAnsi="Arial" w:cs="Arial"/>
          <w:i/>
          <w:lang w:val="ro-RO"/>
        </w:rPr>
        <w:t>3.2. Exemple de indicatori pe care candidatul îi consideră oportuni pentru monitorizarea performanței</w:t>
      </w:r>
    </w:p>
    <w:p w:rsidR="00C923D2" w:rsidRPr="00C923D2" w:rsidRDefault="00C923D2" w:rsidP="00C923D2">
      <w:pPr>
        <w:jc w:val="both"/>
        <w:rPr>
          <w:rFonts w:ascii="Arial" w:hAnsi="Arial" w:cs="Arial"/>
          <w:lang w:val="ro-RO"/>
        </w:rPr>
      </w:pPr>
      <w:r w:rsidRPr="00C923D2">
        <w:rPr>
          <w:rFonts w:ascii="Arial" w:hAnsi="Arial" w:cs="Arial"/>
          <w:lang w:val="ro-RO"/>
        </w:rPr>
        <w:t>a) exemple de indicatori de performanță financiari și nefinanciari pentru măsurarea obiectivelor prezentate în Scrisoarea de așteptări;</w:t>
      </w:r>
    </w:p>
    <w:p w:rsidR="00C923D2" w:rsidRPr="00C923D2" w:rsidRDefault="00C923D2" w:rsidP="00C923D2">
      <w:pPr>
        <w:jc w:val="both"/>
        <w:rPr>
          <w:rFonts w:ascii="Arial" w:hAnsi="Arial" w:cs="Arial"/>
          <w:shd w:val="clear" w:color="auto" w:fill="FFFFFF"/>
        </w:rPr>
      </w:pPr>
      <w:r w:rsidRPr="00C923D2">
        <w:rPr>
          <w:rFonts w:ascii="Arial" w:hAnsi="Arial" w:cs="Arial"/>
          <w:lang w:val="ro-RO"/>
        </w:rPr>
        <w:t>b) exemple de indicatori de performanță financiari și nefinanciari oportuni pentru stabilirea componentei variabile a remunerației.</w:t>
      </w:r>
    </w:p>
    <w:p w:rsidR="00C923D2" w:rsidRPr="00C923D2" w:rsidRDefault="00C923D2" w:rsidP="00C923D2">
      <w:pPr>
        <w:jc w:val="both"/>
        <w:rPr>
          <w:rFonts w:ascii="Arial" w:hAnsi="Arial" w:cs="Arial"/>
          <w:shd w:val="clear" w:color="auto" w:fill="FFFFFF"/>
        </w:rPr>
      </w:pPr>
    </w:p>
    <w:p w:rsidR="00C923D2" w:rsidRPr="00C923D2" w:rsidRDefault="00C923D2" w:rsidP="00C923D2">
      <w:pPr>
        <w:tabs>
          <w:tab w:val="left" w:pos="284"/>
          <w:tab w:val="left" w:pos="426"/>
        </w:tabs>
        <w:jc w:val="both"/>
        <w:rPr>
          <w:rFonts w:ascii="Arial" w:hAnsi="Arial" w:cs="Arial"/>
          <w:i/>
          <w:shd w:val="clear" w:color="auto" w:fill="FFFFFF"/>
        </w:rPr>
      </w:pPr>
      <w:r w:rsidRPr="00C923D2">
        <w:rPr>
          <w:rFonts w:ascii="Arial" w:hAnsi="Arial" w:cs="Arial"/>
          <w:i/>
          <w:shd w:val="clear" w:color="auto" w:fill="FFFFFF"/>
        </w:rPr>
        <w:t>3.3. Constrâ</w:t>
      </w:r>
      <w:r w:rsidRPr="00C923D2">
        <w:rPr>
          <w:rFonts w:ascii="Arial" w:hAnsi="Arial" w:cs="Arial"/>
          <w:i/>
          <w:shd w:val="clear" w:color="auto" w:fill="FFFFFF"/>
          <w:lang w:val="it-IT"/>
        </w:rPr>
        <w:t xml:space="preserve">ngeri, riscuri </w:t>
      </w:r>
      <w:r w:rsidRPr="00C923D2">
        <w:rPr>
          <w:rFonts w:ascii="Arial" w:hAnsi="Arial" w:cs="Arial"/>
          <w:i/>
          <w:shd w:val="clear" w:color="auto" w:fill="FFFFFF"/>
        </w:rPr>
        <w:t>ş</w:t>
      </w:r>
      <w:r w:rsidRPr="00C923D2">
        <w:rPr>
          <w:rFonts w:ascii="Arial" w:hAnsi="Arial" w:cs="Arial"/>
          <w:i/>
          <w:shd w:val="clear" w:color="auto" w:fill="FFFFFF"/>
          <w:lang w:val="it-IT"/>
        </w:rPr>
        <w:t>i limit</w:t>
      </w:r>
      <w:r w:rsidRPr="00C923D2">
        <w:rPr>
          <w:rFonts w:ascii="Arial" w:hAnsi="Arial" w:cs="Arial"/>
          <w:i/>
          <w:shd w:val="clear" w:color="auto" w:fill="FFFFFF"/>
        </w:rPr>
        <w:t>ări pe care candidatul consideră că le-ar putea întâ</w:t>
      </w:r>
      <w:r w:rsidRPr="00C923D2">
        <w:rPr>
          <w:rFonts w:ascii="Arial" w:hAnsi="Arial" w:cs="Arial"/>
          <w:i/>
          <w:shd w:val="clear" w:color="auto" w:fill="FFFFFF"/>
          <w:lang w:val="it-IT"/>
        </w:rPr>
        <w:t xml:space="preserve">mpina </w:t>
      </w:r>
      <w:r w:rsidRPr="00C923D2">
        <w:rPr>
          <w:rFonts w:ascii="Arial" w:hAnsi="Arial" w:cs="Arial"/>
          <w:i/>
          <w:shd w:val="clear" w:color="auto" w:fill="FFFFFF"/>
        </w:rPr>
        <w:t>în implementarea măsurilor propuse</w:t>
      </w:r>
    </w:p>
    <w:p w:rsidR="00C923D2" w:rsidRPr="00C923D2" w:rsidRDefault="00C923D2" w:rsidP="00C923D2">
      <w:pPr>
        <w:tabs>
          <w:tab w:val="left" w:pos="567"/>
        </w:tabs>
        <w:jc w:val="both"/>
        <w:rPr>
          <w:rFonts w:ascii="Arial" w:hAnsi="Arial" w:cs="Arial"/>
          <w:shd w:val="clear" w:color="auto" w:fill="FFFFFF"/>
        </w:rPr>
      </w:pPr>
      <w:r>
        <w:rPr>
          <w:rFonts w:ascii="Arial" w:hAnsi="Arial" w:cs="Arial"/>
          <w:shd w:val="clear" w:color="auto" w:fill="FFFFFF"/>
        </w:rPr>
        <w:tab/>
      </w:r>
      <w:r w:rsidRPr="00C923D2">
        <w:rPr>
          <w:rFonts w:ascii="Arial" w:hAnsi="Arial" w:cs="Arial"/>
          <w:shd w:val="clear" w:color="auto" w:fill="FFFFFF"/>
          <w:lang w:val="pt-PT"/>
        </w:rPr>
        <w:t>O sec</w:t>
      </w:r>
      <w:r w:rsidRPr="00C923D2">
        <w:rPr>
          <w:rFonts w:ascii="Arial" w:hAnsi="Arial" w:cs="Arial"/>
          <w:shd w:val="clear" w:color="auto" w:fill="FFFFFF"/>
        </w:rPr>
        <w:t>ţiune specială a declaraţiei de intenţie cuprinde:</w:t>
      </w:r>
    </w:p>
    <w:p w:rsidR="00C923D2" w:rsidRPr="00C923D2" w:rsidRDefault="00C923D2" w:rsidP="00C923D2">
      <w:pPr>
        <w:jc w:val="both"/>
        <w:rPr>
          <w:rFonts w:ascii="Arial" w:hAnsi="Arial" w:cs="Arial"/>
          <w:shd w:val="clear" w:color="auto" w:fill="FFFFFF"/>
        </w:rPr>
      </w:pPr>
      <w:r w:rsidRPr="00C923D2">
        <w:rPr>
          <w:rFonts w:ascii="Arial" w:hAnsi="Arial" w:cs="Arial"/>
          <w:shd w:val="clear" w:color="auto" w:fill="FFFFFF"/>
          <w:lang w:val="pt-PT"/>
        </w:rPr>
        <w:t>a) constr</w:t>
      </w:r>
      <w:r w:rsidRPr="00C923D2">
        <w:rPr>
          <w:rFonts w:ascii="Arial" w:hAnsi="Arial" w:cs="Arial"/>
          <w:shd w:val="clear" w:color="auto" w:fill="FFFFFF"/>
        </w:rPr>
        <w:t>ângerile, riscurile ş</w:t>
      </w:r>
      <w:r w:rsidRPr="00C923D2">
        <w:rPr>
          <w:rFonts w:ascii="Arial" w:hAnsi="Arial" w:cs="Arial"/>
          <w:shd w:val="clear" w:color="auto" w:fill="FFFFFF"/>
          <w:lang w:val="it-IT"/>
        </w:rPr>
        <w:t>i limit</w:t>
      </w:r>
      <w:r w:rsidRPr="00C923D2">
        <w:rPr>
          <w:rFonts w:ascii="Arial" w:hAnsi="Arial" w:cs="Arial"/>
          <w:shd w:val="clear" w:color="auto" w:fill="FFFFFF"/>
        </w:rPr>
        <w:t>ările pe care candidatul consideră că le-ar putea întâ</w:t>
      </w:r>
      <w:r w:rsidRPr="00C923D2">
        <w:rPr>
          <w:rFonts w:ascii="Arial" w:hAnsi="Arial" w:cs="Arial"/>
          <w:shd w:val="clear" w:color="auto" w:fill="FFFFFF"/>
          <w:lang w:val="it-IT"/>
        </w:rPr>
        <w:t xml:space="preserve">mpina </w:t>
      </w:r>
      <w:r w:rsidRPr="00C923D2">
        <w:rPr>
          <w:rFonts w:ascii="Arial" w:hAnsi="Arial" w:cs="Arial"/>
          <w:shd w:val="clear" w:color="auto" w:fill="FFFFFF"/>
        </w:rPr>
        <w:t>în implementarea măsurilor propuse;</w:t>
      </w:r>
    </w:p>
    <w:p w:rsidR="00C923D2" w:rsidRPr="00C923D2" w:rsidRDefault="00C923D2" w:rsidP="00C923D2">
      <w:pPr>
        <w:jc w:val="both"/>
        <w:rPr>
          <w:rFonts w:ascii="Arial" w:hAnsi="Arial" w:cs="Arial"/>
          <w:shd w:val="clear" w:color="auto" w:fill="FFFFFF"/>
        </w:rPr>
      </w:pPr>
      <w:r w:rsidRPr="00C923D2">
        <w:rPr>
          <w:rFonts w:ascii="Arial" w:hAnsi="Arial" w:cs="Arial"/>
          <w:shd w:val="clear" w:color="auto" w:fill="FFFFFF"/>
        </w:rPr>
        <w:t>b) resursele materiale, umane, informaţ</w:t>
      </w:r>
      <w:r w:rsidRPr="00C923D2">
        <w:rPr>
          <w:rFonts w:ascii="Arial" w:hAnsi="Arial" w:cs="Arial"/>
          <w:shd w:val="clear" w:color="auto" w:fill="FFFFFF"/>
          <w:lang w:val="it-IT"/>
        </w:rPr>
        <w:t xml:space="preserve">ionale </w:t>
      </w:r>
      <w:r w:rsidRPr="00C923D2">
        <w:rPr>
          <w:rFonts w:ascii="Arial" w:hAnsi="Arial" w:cs="Arial"/>
          <w:shd w:val="clear" w:color="auto" w:fill="FFFFFF"/>
        </w:rPr>
        <w:t>şi altele asemenea de care ar avea nevoie pentru implementarea măsurilor propuse.</w:t>
      </w:r>
    </w:p>
    <w:p w:rsidR="004329AA" w:rsidRDefault="004329AA"/>
    <w:p w:rsidR="00C923D2" w:rsidRDefault="00C923D2"/>
    <w:p w:rsidR="00C923D2" w:rsidRDefault="00C923D2"/>
    <w:p w:rsidR="00C923D2" w:rsidRPr="004F1B56" w:rsidRDefault="00C923D2" w:rsidP="00C923D2">
      <w:pPr>
        <w:jc w:val="center"/>
        <w:rPr>
          <w:rFonts w:ascii="Arial" w:hAnsi="Arial" w:cs="Arial"/>
          <w:b/>
        </w:rPr>
      </w:pPr>
      <w:r w:rsidRPr="004F1B56">
        <w:rPr>
          <w:rFonts w:ascii="Arial" w:hAnsi="Arial" w:cs="Arial"/>
          <w:b/>
        </w:rPr>
        <w:t>COMISIA DE SELECȚIE</w:t>
      </w:r>
    </w:p>
    <w:p w:rsidR="00C923D2" w:rsidRPr="004F1B56" w:rsidRDefault="00C923D2" w:rsidP="00C923D2">
      <w:pPr>
        <w:rPr>
          <w:rFonts w:ascii="Arial" w:hAnsi="Arial" w:cs="Arial"/>
          <w:b/>
        </w:rPr>
      </w:pPr>
    </w:p>
    <w:p w:rsidR="00C923D2" w:rsidRPr="004F1B56" w:rsidRDefault="00C923D2" w:rsidP="00C923D2">
      <w:pPr>
        <w:tabs>
          <w:tab w:val="left" w:pos="567"/>
        </w:tabs>
        <w:jc w:val="both"/>
        <w:rPr>
          <w:rFonts w:ascii="Arial" w:hAnsi="Arial" w:cs="Arial"/>
          <w:b/>
        </w:rPr>
      </w:pPr>
      <w:r>
        <w:rPr>
          <w:rFonts w:ascii="Arial" w:hAnsi="Arial" w:cs="Arial"/>
          <w:b/>
        </w:rPr>
        <w:t xml:space="preserve">         </w:t>
      </w:r>
      <w:r w:rsidRPr="004F1B56">
        <w:rPr>
          <w:rFonts w:ascii="Arial" w:hAnsi="Arial" w:cs="Arial"/>
          <w:b/>
        </w:rPr>
        <w:t>PREȘEDINTE</w:t>
      </w:r>
    </w:p>
    <w:p w:rsidR="00C923D2" w:rsidRPr="004F1B56" w:rsidRDefault="00C923D2" w:rsidP="00C923D2">
      <w:pPr>
        <w:jc w:val="both"/>
        <w:rPr>
          <w:rFonts w:ascii="Arial" w:hAnsi="Arial" w:cs="Arial"/>
          <w:b/>
        </w:rPr>
      </w:pPr>
      <w:r>
        <w:rPr>
          <w:rFonts w:ascii="Arial" w:hAnsi="Arial" w:cs="Arial"/>
          <w:b/>
        </w:rPr>
        <w:t xml:space="preserve"> - Cioacă Ionuț    </w:t>
      </w:r>
      <w:r w:rsidRPr="004F1B56">
        <w:rPr>
          <w:rFonts w:ascii="Arial" w:hAnsi="Arial" w:cs="Arial"/>
          <w:b/>
        </w:rPr>
        <w:t>-  Viceprimar al Municipiului Giurgiu</w:t>
      </w:r>
    </w:p>
    <w:p w:rsidR="00C923D2" w:rsidRDefault="00C923D2" w:rsidP="00C923D2">
      <w:pPr>
        <w:jc w:val="both"/>
        <w:rPr>
          <w:rFonts w:ascii="Arial" w:hAnsi="Arial" w:cs="Arial"/>
          <w:b/>
        </w:rPr>
      </w:pPr>
    </w:p>
    <w:p w:rsidR="00C923D2" w:rsidRPr="004F1B56" w:rsidRDefault="00C923D2" w:rsidP="00C923D2">
      <w:pPr>
        <w:tabs>
          <w:tab w:val="left" w:pos="567"/>
        </w:tabs>
        <w:rPr>
          <w:rFonts w:ascii="Arial" w:hAnsi="Arial" w:cs="Arial"/>
          <w:b/>
        </w:rPr>
      </w:pPr>
      <w:r w:rsidRPr="004F1B56">
        <w:rPr>
          <w:rFonts w:ascii="Arial" w:hAnsi="Arial" w:cs="Arial"/>
          <w:b/>
        </w:rPr>
        <w:t xml:space="preserve">      </w:t>
      </w:r>
      <w:r>
        <w:rPr>
          <w:rFonts w:ascii="Arial" w:hAnsi="Arial" w:cs="Arial"/>
          <w:b/>
        </w:rPr>
        <w:t xml:space="preserve">    </w:t>
      </w:r>
      <w:r w:rsidRPr="004F1B56">
        <w:rPr>
          <w:rFonts w:ascii="Arial" w:hAnsi="Arial" w:cs="Arial"/>
          <w:b/>
        </w:rPr>
        <w:t>MEMBRII</w:t>
      </w:r>
    </w:p>
    <w:p w:rsidR="00C923D2" w:rsidRPr="004F1B56" w:rsidRDefault="00C923D2" w:rsidP="00C923D2">
      <w:pPr>
        <w:spacing w:line="276" w:lineRule="auto"/>
        <w:rPr>
          <w:rFonts w:ascii="Arial" w:hAnsi="Arial" w:cs="Arial"/>
          <w:b/>
        </w:rPr>
      </w:pPr>
      <w:r>
        <w:rPr>
          <w:rFonts w:ascii="Arial" w:hAnsi="Arial" w:cs="Arial"/>
          <w:b/>
        </w:rPr>
        <w:t xml:space="preserve">- Pavel Adelina     </w:t>
      </w:r>
      <w:r w:rsidRPr="004F1B56">
        <w:rPr>
          <w:rFonts w:ascii="Arial" w:hAnsi="Arial" w:cs="Arial"/>
          <w:b/>
        </w:rPr>
        <w:t>- Director executiv - Direcția Servicii Publice</w:t>
      </w:r>
    </w:p>
    <w:p w:rsidR="00C923D2" w:rsidRPr="004F1B56" w:rsidRDefault="00C923D2" w:rsidP="00C923D2">
      <w:pPr>
        <w:spacing w:line="276" w:lineRule="auto"/>
        <w:rPr>
          <w:rFonts w:ascii="Arial" w:hAnsi="Arial" w:cs="Arial"/>
          <w:b/>
        </w:rPr>
      </w:pPr>
      <w:r w:rsidRPr="004F1B56">
        <w:rPr>
          <w:rFonts w:ascii="Arial" w:hAnsi="Arial" w:cs="Arial"/>
          <w:b/>
        </w:rPr>
        <w:t>- Băiceanu Li</w:t>
      </w:r>
      <w:r>
        <w:rPr>
          <w:rFonts w:ascii="Arial" w:hAnsi="Arial" w:cs="Arial"/>
          <w:b/>
        </w:rPr>
        <w:t>liana- Secretar Municipiu Giurgiu</w:t>
      </w:r>
    </w:p>
    <w:p w:rsidR="00C923D2" w:rsidRPr="004F1B56" w:rsidRDefault="00C923D2" w:rsidP="00C923D2">
      <w:pPr>
        <w:spacing w:line="276" w:lineRule="auto"/>
        <w:rPr>
          <w:rFonts w:ascii="Arial" w:hAnsi="Arial" w:cs="Arial"/>
          <w:b/>
        </w:rPr>
      </w:pPr>
      <w:r>
        <w:rPr>
          <w:rFonts w:ascii="Arial" w:hAnsi="Arial" w:cs="Arial"/>
          <w:b/>
        </w:rPr>
        <w:t xml:space="preserve">- Cristea Ioana     </w:t>
      </w:r>
      <w:r w:rsidRPr="004F1B56">
        <w:rPr>
          <w:rFonts w:ascii="Arial" w:hAnsi="Arial" w:cs="Arial"/>
          <w:b/>
        </w:rPr>
        <w:t xml:space="preserve">- </w:t>
      </w:r>
      <w:r>
        <w:rPr>
          <w:rFonts w:ascii="Arial" w:hAnsi="Arial" w:cs="Arial"/>
          <w:b/>
        </w:rPr>
        <w:t xml:space="preserve"> </w:t>
      </w:r>
      <w:r w:rsidRPr="004F1B56">
        <w:rPr>
          <w:rFonts w:ascii="Arial" w:hAnsi="Arial" w:cs="Arial"/>
          <w:b/>
        </w:rPr>
        <w:t>Director executiv</w:t>
      </w:r>
      <w:r>
        <w:rPr>
          <w:rFonts w:ascii="Arial" w:hAnsi="Arial" w:cs="Arial"/>
          <w:b/>
        </w:rPr>
        <w:t xml:space="preserve"> - </w:t>
      </w:r>
      <w:r w:rsidRPr="004F1B56">
        <w:rPr>
          <w:rFonts w:ascii="Arial" w:hAnsi="Arial" w:cs="Arial"/>
          <w:b/>
        </w:rPr>
        <w:t xml:space="preserve"> Direcția Economică</w:t>
      </w:r>
    </w:p>
    <w:p w:rsidR="00C923D2" w:rsidRPr="004F1B56" w:rsidRDefault="00C923D2" w:rsidP="00C923D2">
      <w:pPr>
        <w:spacing w:line="276" w:lineRule="auto"/>
        <w:rPr>
          <w:rFonts w:ascii="Arial" w:hAnsi="Arial" w:cs="Arial"/>
          <w:b/>
        </w:rPr>
      </w:pPr>
      <w:r>
        <w:rPr>
          <w:rFonts w:ascii="Arial" w:hAnsi="Arial" w:cs="Arial"/>
          <w:b/>
        </w:rPr>
        <w:t>- Caliu Sănduța    - cons</w:t>
      </w:r>
      <w:r w:rsidRPr="004F1B56">
        <w:rPr>
          <w:rFonts w:ascii="Arial" w:hAnsi="Arial" w:cs="Arial"/>
          <w:b/>
        </w:rPr>
        <w:t>i</w:t>
      </w:r>
      <w:r>
        <w:rPr>
          <w:rFonts w:ascii="Arial" w:hAnsi="Arial" w:cs="Arial"/>
          <w:b/>
        </w:rPr>
        <w:t>li</w:t>
      </w:r>
      <w:r w:rsidRPr="004F1B56">
        <w:rPr>
          <w:rFonts w:ascii="Arial" w:hAnsi="Arial" w:cs="Arial"/>
          <w:b/>
        </w:rPr>
        <w:t>er juridic</w:t>
      </w:r>
      <w:r>
        <w:rPr>
          <w:rFonts w:ascii="Arial" w:hAnsi="Arial" w:cs="Arial"/>
          <w:b/>
        </w:rPr>
        <w:t xml:space="preserve"> - </w:t>
      </w:r>
      <w:r w:rsidRPr="004F1B56">
        <w:rPr>
          <w:rFonts w:ascii="Arial" w:hAnsi="Arial" w:cs="Arial"/>
          <w:b/>
        </w:rPr>
        <w:t xml:space="preserve"> Biroul juridic</w:t>
      </w:r>
    </w:p>
    <w:p w:rsidR="00C923D2" w:rsidRDefault="00C923D2" w:rsidP="00C923D2"/>
    <w:p w:rsidR="00C923D2" w:rsidRDefault="00C923D2"/>
    <w:sectPr w:rsidR="00C923D2" w:rsidSect="004329AA">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37F" w:rsidRDefault="00B2737F" w:rsidP="00C923D2">
      <w:r>
        <w:separator/>
      </w:r>
    </w:p>
  </w:endnote>
  <w:endnote w:type="continuationSeparator" w:id="1">
    <w:p w:rsidR="00B2737F" w:rsidRDefault="00B2737F" w:rsidP="00C923D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2204"/>
      <w:docPartObj>
        <w:docPartGallery w:val="Page Numbers (Bottom of Page)"/>
        <w:docPartUnique/>
      </w:docPartObj>
    </w:sdtPr>
    <w:sdtContent>
      <w:p w:rsidR="00C923D2" w:rsidRDefault="00C923D2">
        <w:pPr>
          <w:pStyle w:val="Footer"/>
          <w:jc w:val="center"/>
        </w:pPr>
        <w:fldSimple w:instr=" PAGE   \* MERGEFORMAT ">
          <w:r>
            <w:rPr>
              <w:noProof/>
            </w:rPr>
            <w:t>3</w:t>
          </w:r>
        </w:fldSimple>
      </w:p>
    </w:sdtContent>
  </w:sdt>
  <w:p w:rsidR="00C923D2" w:rsidRDefault="00C923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37F" w:rsidRDefault="00B2737F" w:rsidP="00C923D2">
      <w:r>
        <w:separator/>
      </w:r>
    </w:p>
  </w:footnote>
  <w:footnote w:type="continuationSeparator" w:id="1">
    <w:p w:rsidR="00B2737F" w:rsidRDefault="00B2737F" w:rsidP="00C92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35695"/>
    <w:multiLevelType w:val="hybridMultilevel"/>
    <w:tmpl w:val="B54C9904"/>
    <w:lvl w:ilvl="0" w:tplc="BDA868EE">
      <w:start w:val="4"/>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23D2"/>
    <w:rsid w:val="004329AA"/>
    <w:rsid w:val="00B2737F"/>
    <w:rsid w:val="00C26F01"/>
    <w:rsid w:val="00C92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3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l1">
    <w:name w:val="tal1"/>
    <w:basedOn w:val="DefaultParagraphFont"/>
    <w:rsid w:val="00C923D2"/>
  </w:style>
  <w:style w:type="character" w:customStyle="1" w:styleId="tax1">
    <w:name w:val="tax1"/>
    <w:basedOn w:val="DefaultParagraphFont"/>
    <w:rsid w:val="00C923D2"/>
    <w:rPr>
      <w:b/>
      <w:bCs/>
      <w:sz w:val="26"/>
      <w:szCs w:val="26"/>
    </w:rPr>
  </w:style>
  <w:style w:type="character" w:customStyle="1" w:styleId="tpa1">
    <w:name w:val="tpa1"/>
    <w:basedOn w:val="DefaultParagraphFont"/>
    <w:rsid w:val="00C923D2"/>
  </w:style>
  <w:style w:type="paragraph" w:styleId="Header">
    <w:name w:val="header"/>
    <w:basedOn w:val="Normal"/>
    <w:link w:val="HeaderChar"/>
    <w:uiPriority w:val="99"/>
    <w:semiHidden/>
    <w:unhideWhenUsed/>
    <w:rsid w:val="00C923D2"/>
    <w:pPr>
      <w:tabs>
        <w:tab w:val="center" w:pos="4680"/>
        <w:tab w:val="right" w:pos="9360"/>
      </w:tabs>
    </w:pPr>
  </w:style>
  <w:style w:type="character" w:customStyle="1" w:styleId="HeaderChar">
    <w:name w:val="Header Char"/>
    <w:basedOn w:val="DefaultParagraphFont"/>
    <w:link w:val="Header"/>
    <w:uiPriority w:val="99"/>
    <w:semiHidden/>
    <w:rsid w:val="00C923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23D2"/>
    <w:pPr>
      <w:tabs>
        <w:tab w:val="center" w:pos="4680"/>
        <w:tab w:val="right" w:pos="9360"/>
      </w:tabs>
    </w:pPr>
  </w:style>
  <w:style w:type="character" w:customStyle="1" w:styleId="FooterChar">
    <w:name w:val="Footer Char"/>
    <w:basedOn w:val="DefaultParagraphFont"/>
    <w:link w:val="Footer"/>
    <w:uiPriority w:val="99"/>
    <w:rsid w:val="00C923D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5581</Characters>
  <Application>Microsoft Office Word</Application>
  <DocSecurity>0</DocSecurity>
  <Lines>46</Lines>
  <Paragraphs>13</Paragraphs>
  <ScaleCrop>false</ScaleCrop>
  <Company>work</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KCaliu Sanduta</dc:creator>
  <cp:keywords/>
  <dc:description/>
  <cp:lastModifiedBy>KCaliu Sanduta</cp:lastModifiedBy>
  <cp:revision>2</cp:revision>
  <cp:lastPrinted>2018-02-16T10:08:00Z</cp:lastPrinted>
  <dcterms:created xsi:type="dcterms:W3CDTF">2018-02-16T10:12:00Z</dcterms:created>
  <dcterms:modified xsi:type="dcterms:W3CDTF">2018-02-16T10:12:00Z</dcterms:modified>
</cp:coreProperties>
</file>