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D" w:rsidRPr="004B539B" w:rsidRDefault="00AA0243" w:rsidP="00030A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5854700</wp:posOffset>
            </wp:positionH>
            <wp:positionV relativeFrom="paragraph">
              <wp:posOffset>-351155</wp:posOffset>
            </wp:positionV>
            <wp:extent cx="762000" cy="690880"/>
            <wp:effectExtent l="19050" t="0" r="0" b="0"/>
            <wp:wrapNone/>
            <wp:docPr id="8" name="Picture 8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1C29">
        <w:rPr>
          <w:rFonts w:ascii="Arial" w:hAnsi="Arial" w:cs="Arial"/>
          <w:noProof/>
          <w:sz w:val="24"/>
          <w:szCs w:val="24"/>
        </w:rPr>
        <w:pict>
          <v:rect id="_x0000_s1027" style="position:absolute;left:0;text-align:left;margin-left:38.45pt;margin-top:-33.25pt;width:345pt;height:118.9pt;z-index:251655680;mso-position-horizontal-relative:text;mso-position-vertical-relative:text" o:regroupid="1" filled="f" fillcolor="#0c9" stroked="f">
            <v:shadow color="#969696"/>
            <v:textbox style="mso-next-textbox:#_x0000_s1027" inset="7.25pt,1.2788mm,7.25pt,1.2788mm">
              <w:txbxContent>
                <w:p w:rsidR="00030AD0" w:rsidRDefault="00030AD0" w:rsidP="004B539B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030AD0" w:rsidRDefault="00030AD0" w:rsidP="004B539B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030AD0" w:rsidRDefault="00030AD0" w:rsidP="004B539B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lang w:val="fr-FR"/>
                    </w:rPr>
                  </w:pPr>
                </w:p>
                <w:p w:rsidR="00030AD0" w:rsidRDefault="00030AD0" w:rsidP="004B539B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lang w:val="fr-FR"/>
                    </w:rPr>
                    <w:t>Sos. PORTULUI,  NR.1-2, COD 080013 - G</w:t>
                  </w:r>
                  <w:r>
                    <w:rPr>
                      <w:b/>
                      <w:bCs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lang w:val="ro-RO"/>
                    </w:rPr>
                    <w:t>ÂNIA</w:t>
                  </w:r>
                </w:p>
                <w:p w:rsidR="00030AD0" w:rsidRDefault="00030AD0" w:rsidP="004B539B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O.R.C.  J 52/388/1996; C.I. F.  RO 8941369 </w:t>
                  </w:r>
                </w:p>
                <w:p w:rsidR="00030AD0" w:rsidRDefault="00030AD0" w:rsidP="004B539B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Tel. : 40 - 246-21.75.41; Fax :40-246-21.75.98</w:t>
                  </w:r>
                </w:p>
                <w:p w:rsidR="00030AD0" w:rsidRDefault="00E01C29" w:rsidP="004B539B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hyperlink r:id="rId9" w:history="1">
                    <w:r w:rsidR="00030AD0">
                      <w:rPr>
                        <w:rStyle w:val="Hyperlink"/>
                        <w:b/>
                        <w:snapToGrid w:val="0"/>
                        <w:lang w:val="ro-RO"/>
                      </w:rPr>
                      <w:t>www.zlg.ro</w:t>
                    </w:r>
                  </w:hyperlink>
                  <w:r w:rsidR="00030AD0">
                    <w:rPr>
                      <w:b/>
                      <w:snapToGrid w:val="0"/>
                      <w:color w:val="000000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030AD0">
                      <w:rPr>
                        <w:rStyle w:val="Hyperlink"/>
                        <w:b/>
                        <w:snapToGrid w:val="0"/>
                        <w:lang w:val="ro-RO"/>
                      </w:rPr>
                      <w:t>www.freezonegiurgiu.ro</w:t>
                    </w:r>
                  </w:hyperlink>
                </w:p>
                <w:p w:rsidR="00030AD0" w:rsidRDefault="00030AD0" w:rsidP="004B539B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030AD0" w:rsidRDefault="00030AD0" w:rsidP="004B539B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030AD0" w:rsidRDefault="00030AD0" w:rsidP="004B539B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  <w:r w:rsidR="00E01C29">
        <w:rPr>
          <w:rFonts w:ascii="Arial" w:hAnsi="Arial" w:cs="Arial"/>
          <w:noProof/>
          <w:sz w:val="24"/>
          <w:szCs w:val="24"/>
        </w:rPr>
        <w:pict>
          <v:group id="_x0000_s1028" style="position:absolute;left:0;text-align:left;margin-left:-58.05pt;margin-top:-27.65pt;width:70pt;height:61.2pt;z-index:251656704;mso-position-horizontal-relative:text;mso-position-vertical-relative:text" coordorigin="1418,1063" coordsize="1410,1232" o:regroupid="1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9" type="#_x0000_t6" style="position:absolute;left:1507;top:974;width:1232;height:1410;rotation:90;v-text-anchor:middle" fillcolor="#f30" stroked="f">
              <v:shadow color="#969696"/>
            </v:shape>
            <v:shape id="_x0000_s1030" type="#_x0000_t6" style="position:absolute;left:1488;top:993;width:958;height:1097;rotation:90;v-text-anchor:middle" fillcolor="yellow" stroked="f">
              <v:shadow color="#969696"/>
            </v:shape>
            <v:shape id="_x0000_s1031" type="#_x0000_t6" style="position:absolute;left:1471;top:1016;width:678;height:783;rotation:90;v-text-anchor:middle" fillcolor="#33c" stroked="f">
              <v:shadow color="#969696"/>
            </v:shape>
          </v:group>
        </w:pict>
      </w:r>
    </w:p>
    <w:p w:rsidR="008A71AD" w:rsidRPr="004B539B" w:rsidRDefault="008A71AD" w:rsidP="00030AD0">
      <w:pPr>
        <w:jc w:val="both"/>
        <w:rPr>
          <w:rFonts w:ascii="Arial" w:hAnsi="Arial" w:cs="Arial"/>
          <w:sz w:val="24"/>
          <w:szCs w:val="24"/>
        </w:rPr>
      </w:pPr>
    </w:p>
    <w:p w:rsidR="008A71AD" w:rsidRPr="004B539B" w:rsidRDefault="00E01C29" w:rsidP="00030A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33" style="position:absolute;left:0;text-align:left;margin-left:447.1pt;margin-top:3.45pt;width:85pt;height:40.8pt;z-index:251658752" o:regroupid="1" stroked="f">
            <v:textbox style="mso-next-textbox:#_x0000_s1033">
              <w:txbxContent>
                <w:p w:rsidR="00030AD0" w:rsidRDefault="00030AD0" w:rsidP="004B539B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030AD0" w:rsidRDefault="00030AD0" w:rsidP="004B539B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030AD0" w:rsidRDefault="00030AD0" w:rsidP="004B539B">
                  <w:pPr>
                    <w:jc w:val="center"/>
                  </w:pPr>
                </w:p>
              </w:txbxContent>
            </v:textbox>
          </v:rect>
        </w:pict>
      </w:r>
    </w:p>
    <w:p w:rsidR="008A71AD" w:rsidRPr="004B539B" w:rsidRDefault="008A71AD" w:rsidP="00030AD0">
      <w:pPr>
        <w:jc w:val="both"/>
        <w:rPr>
          <w:rFonts w:ascii="Arial" w:hAnsi="Arial" w:cs="Arial"/>
          <w:sz w:val="24"/>
          <w:szCs w:val="24"/>
        </w:rPr>
      </w:pPr>
    </w:p>
    <w:p w:rsidR="002C266A" w:rsidRDefault="002C266A" w:rsidP="00030AD0">
      <w:pPr>
        <w:jc w:val="center"/>
        <w:rPr>
          <w:rFonts w:ascii="Arial" w:hAnsi="Arial" w:cs="Arial"/>
          <w:sz w:val="24"/>
          <w:szCs w:val="24"/>
        </w:rPr>
      </w:pPr>
    </w:p>
    <w:p w:rsidR="002C266A" w:rsidRDefault="002C266A" w:rsidP="00030AD0">
      <w:pPr>
        <w:jc w:val="center"/>
        <w:rPr>
          <w:rFonts w:ascii="Arial" w:hAnsi="Arial" w:cs="Arial"/>
          <w:sz w:val="24"/>
          <w:szCs w:val="24"/>
        </w:rPr>
      </w:pPr>
    </w:p>
    <w:p w:rsidR="00227BB9" w:rsidRPr="004B539B" w:rsidRDefault="00E01C29" w:rsidP="00030A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34" style="position:absolute;left:0;text-align:left;z-index:251659776" from="-58.05pt,2.85pt" to="521pt,2.85pt" o:regroupid="1" strokeweight="3pt">
            <v:stroke linestyle="thinThin"/>
          </v:line>
        </w:pict>
      </w:r>
    </w:p>
    <w:p w:rsidR="002C266A" w:rsidRDefault="002C266A" w:rsidP="00030AD0">
      <w:pPr>
        <w:jc w:val="center"/>
        <w:rPr>
          <w:rFonts w:ascii="Arial" w:hAnsi="Arial" w:cs="Arial"/>
          <w:sz w:val="24"/>
          <w:szCs w:val="24"/>
        </w:rPr>
      </w:pPr>
    </w:p>
    <w:p w:rsidR="002C266A" w:rsidRDefault="002C266A" w:rsidP="00030AD0">
      <w:pPr>
        <w:jc w:val="center"/>
        <w:rPr>
          <w:rFonts w:ascii="Arial" w:hAnsi="Arial" w:cs="Arial"/>
          <w:sz w:val="24"/>
          <w:szCs w:val="24"/>
        </w:rPr>
      </w:pPr>
    </w:p>
    <w:p w:rsidR="00C74BB4" w:rsidRPr="004B539B" w:rsidRDefault="00147580" w:rsidP="00030AD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B539B">
        <w:rPr>
          <w:rFonts w:ascii="Arial" w:hAnsi="Arial" w:cs="Arial"/>
          <w:sz w:val="24"/>
          <w:szCs w:val="24"/>
        </w:rPr>
        <w:t>Adunarea</w:t>
      </w:r>
      <w:proofErr w:type="spellEnd"/>
      <w:r w:rsidRPr="004B53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39B">
        <w:rPr>
          <w:rFonts w:ascii="Arial" w:hAnsi="Arial" w:cs="Arial"/>
          <w:sz w:val="24"/>
          <w:szCs w:val="24"/>
        </w:rPr>
        <w:t>Generala</w:t>
      </w:r>
      <w:proofErr w:type="spellEnd"/>
      <w:r w:rsidRPr="004B539B">
        <w:rPr>
          <w:rFonts w:ascii="Arial" w:hAnsi="Arial" w:cs="Arial"/>
          <w:sz w:val="24"/>
          <w:szCs w:val="24"/>
        </w:rPr>
        <w:t xml:space="preserve">  a</w:t>
      </w:r>
      <w:proofErr w:type="gramEnd"/>
      <w:r w:rsidRPr="004B539B">
        <w:rPr>
          <w:rFonts w:ascii="Arial" w:hAnsi="Arial" w:cs="Arial"/>
          <w:sz w:val="24"/>
          <w:szCs w:val="24"/>
        </w:rPr>
        <w:t xml:space="preserve"> </w:t>
      </w:r>
      <w:r w:rsidR="00A76119" w:rsidRPr="004B5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B1C" w:rsidRPr="004B539B">
        <w:rPr>
          <w:rFonts w:ascii="Arial" w:hAnsi="Arial" w:cs="Arial"/>
          <w:sz w:val="24"/>
          <w:szCs w:val="24"/>
        </w:rPr>
        <w:t>Actionarilor</w:t>
      </w:r>
      <w:proofErr w:type="spellEnd"/>
      <w:r w:rsidR="00705BDB">
        <w:rPr>
          <w:rFonts w:ascii="Arial" w:hAnsi="Arial" w:cs="Arial"/>
          <w:sz w:val="24"/>
          <w:szCs w:val="24"/>
        </w:rPr>
        <w:t>,</w:t>
      </w:r>
    </w:p>
    <w:p w:rsidR="00147580" w:rsidRPr="004B539B" w:rsidRDefault="00147580" w:rsidP="00030AD0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B539B">
        <w:rPr>
          <w:rFonts w:ascii="Arial" w:hAnsi="Arial" w:cs="Arial"/>
          <w:sz w:val="24"/>
          <w:szCs w:val="24"/>
        </w:rPr>
        <w:t>prin</w:t>
      </w:r>
      <w:proofErr w:type="spellEnd"/>
      <w:proofErr w:type="gramEnd"/>
      <w:r w:rsidRPr="004B53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39B">
        <w:rPr>
          <w:rFonts w:ascii="Arial" w:hAnsi="Arial" w:cs="Arial"/>
          <w:sz w:val="24"/>
          <w:szCs w:val="24"/>
        </w:rPr>
        <w:t>imputerniciti</w:t>
      </w:r>
      <w:proofErr w:type="spellEnd"/>
      <w:r w:rsidRPr="004B539B">
        <w:rPr>
          <w:rFonts w:ascii="Arial" w:hAnsi="Arial" w:cs="Arial"/>
          <w:sz w:val="24"/>
          <w:szCs w:val="24"/>
        </w:rPr>
        <w:t>:</w:t>
      </w:r>
    </w:p>
    <w:p w:rsidR="00DD7378" w:rsidRPr="004B539B" w:rsidRDefault="00812AE4" w:rsidP="00030AD0">
      <w:pPr>
        <w:pStyle w:val="BodyText"/>
        <w:jc w:val="center"/>
        <w:rPr>
          <w:rFonts w:ascii="Arial" w:hAnsi="Arial" w:cs="Arial"/>
          <w:sz w:val="24"/>
          <w:szCs w:val="24"/>
          <w:lang w:val="ro-RO"/>
        </w:rPr>
      </w:pPr>
      <w:r w:rsidRPr="004B539B">
        <w:rPr>
          <w:rFonts w:ascii="Arial" w:hAnsi="Arial" w:cs="Arial"/>
          <w:sz w:val="24"/>
          <w:szCs w:val="24"/>
          <w:lang w:val="ro-RO"/>
        </w:rPr>
        <w:t xml:space="preserve">HOTARARE nr. </w:t>
      </w:r>
      <w:r w:rsidR="002C266A">
        <w:rPr>
          <w:rFonts w:ascii="Arial" w:hAnsi="Arial" w:cs="Arial"/>
          <w:sz w:val="24"/>
          <w:szCs w:val="24"/>
          <w:lang w:val="ro-RO"/>
        </w:rPr>
        <w:t>111</w:t>
      </w:r>
      <w:r w:rsidR="006148CA" w:rsidRPr="004B539B">
        <w:rPr>
          <w:rFonts w:ascii="Arial" w:hAnsi="Arial" w:cs="Arial"/>
          <w:sz w:val="24"/>
          <w:szCs w:val="24"/>
          <w:lang w:val="ro-RO"/>
        </w:rPr>
        <w:t xml:space="preserve"> </w:t>
      </w:r>
      <w:r w:rsidR="00325582" w:rsidRPr="004B539B">
        <w:rPr>
          <w:rFonts w:ascii="Arial" w:hAnsi="Arial" w:cs="Arial"/>
          <w:sz w:val="24"/>
          <w:szCs w:val="24"/>
          <w:lang w:val="ro-RO"/>
        </w:rPr>
        <w:t xml:space="preserve">din </w:t>
      </w:r>
      <w:r w:rsidR="004160C6">
        <w:rPr>
          <w:rFonts w:ascii="Arial" w:hAnsi="Arial" w:cs="Arial"/>
          <w:sz w:val="24"/>
          <w:szCs w:val="24"/>
          <w:lang w:val="ro-RO"/>
        </w:rPr>
        <w:t>09.03.2016</w:t>
      </w:r>
    </w:p>
    <w:p w:rsidR="003A6B98" w:rsidRDefault="003A6B98" w:rsidP="00030AD0">
      <w:pPr>
        <w:jc w:val="center"/>
        <w:rPr>
          <w:rFonts w:ascii="Arial" w:hAnsi="Arial" w:cs="Arial"/>
          <w:sz w:val="24"/>
          <w:szCs w:val="24"/>
        </w:rPr>
      </w:pPr>
    </w:p>
    <w:p w:rsidR="002C266A" w:rsidRDefault="002C266A" w:rsidP="00030AD0">
      <w:pPr>
        <w:jc w:val="center"/>
        <w:rPr>
          <w:rFonts w:ascii="Arial" w:hAnsi="Arial" w:cs="Arial"/>
          <w:sz w:val="24"/>
          <w:szCs w:val="24"/>
        </w:rPr>
      </w:pPr>
    </w:p>
    <w:p w:rsidR="002C266A" w:rsidRDefault="002C266A" w:rsidP="00030AD0">
      <w:pPr>
        <w:jc w:val="center"/>
        <w:rPr>
          <w:rFonts w:ascii="Arial" w:hAnsi="Arial" w:cs="Arial"/>
          <w:sz w:val="24"/>
          <w:szCs w:val="24"/>
        </w:rPr>
      </w:pPr>
    </w:p>
    <w:p w:rsidR="00AA0243" w:rsidRDefault="003A6B98" w:rsidP="00030AD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Adunarea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A9B">
        <w:rPr>
          <w:rFonts w:ascii="Arial" w:hAnsi="Arial" w:cs="Arial"/>
          <w:sz w:val="24"/>
          <w:szCs w:val="24"/>
        </w:rPr>
        <w:t>Generala</w:t>
      </w:r>
      <w:proofErr w:type="spellEnd"/>
      <w:r w:rsidR="00F21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F21A9B">
        <w:rPr>
          <w:rFonts w:ascii="Arial" w:hAnsi="Arial" w:cs="Arial"/>
          <w:sz w:val="24"/>
          <w:szCs w:val="24"/>
        </w:rPr>
        <w:t>Actionarilor</w:t>
      </w:r>
      <w:proofErr w:type="spellEnd"/>
      <w:r w:rsidR="00F21A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B68">
        <w:rPr>
          <w:rFonts w:ascii="Arial" w:hAnsi="Arial" w:cs="Arial"/>
          <w:sz w:val="24"/>
          <w:szCs w:val="24"/>
        </w:rPr>
        <w:t>Imputerniciti</w:t>
      </w:r>
      <w:proofErr w:type="spellEnd"/>
      <w:r w:rsidR="00327B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6B98">
        <w:rPr>
          <w:rFonts w:ascii="Arial" w:hAnsi="Arial" w:cs="Arial"/>
          <w:sz w:val="24"/>
          <w:szCs w:val="24"/>
        </w:rPr>
        <w:t>convocata</w:t>
      </w:r>
      <w:proofErr w:type="spellEnd"/>
      <w:r w:rsidR="00325F6C">
        <w:rPr>
          <w:rFonts w:ascii="Arial" w:hAnsi="Arial" w:cs="Arial"/>
          <w:sz w:val="24"/>
          <w:szCs w:val="24"/>
        </w:rPr>
        <w:t xml:space="preserve"> </w:t>
      </w:r>
      <w:r w:rsidR="00E527F3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E527F3">
        <w:rPr>
          <w:rFonts w:ascii="Arial" w:hAnsi="Arial" w:cs="Arial"/>
          <w:sz w:val="24"/>
          <w:szCs w:val="24"/>
        </w:rPr>
        <w:t>catre</w:t>
      </w:r>
      <w:proofErr w:type="spellEnd"/>
      <w:r w:rsidR="00E527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7F3">
        <w:rPr>
          <w:rFonts w:ascii="Arial" w:hAnsi="Arial" w:cs="Arial"/>
          <w:sz w:val="24"/>
          <w:szCs w:val="24"/>
        </w:rPr>
        <w:t>Consiliul</w:t>
      </w:r>
      <w:proofErr w:type="spellEnd"/>
      <w:r w:rsidR="00E527F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527F3">
        <w:rPr>
          <w:rFonts w:ascii="Arial" w:hAnsi="Arial" w:cs="Arial"/>
          <w:sz w:val="24"/>
          <w:szCs w:val="24"/>
        </w:rPr>
        <w:t>Administartie</w:t>
      </w:r>
      <w:proofErr w:type="spellEnd"/>
      <w:r w:rsidR="00E527F3">
        <w:rPr>
          <w:rFonts w:ascii="Arial" w:hAnsi="Arial" w:cs="Arial"/>
          <w:sz w:val="24"/>
          <w:szCs w:val="24"/>
        </w:rPr>
        <w:t xml:space="preserve"> </w:t>
      </w:r>
      <w:r w:rsidR="00325F6C">
        <w:rPr>
          <w:rFonts w:ascii="Arial" w:hAnsi="Arial" w:cs="Arial"/>
          <w:sz w:val="24"/>
          <w:szCs w:val="24"/>
        </w:rPr>
        <w:t xml:space="preserve">in data de </w:t>
      </w:r>
      <w:r w:rsidR="004160C6">
        <w:rPr>
          <w:rFonts w:ascii="Arial" w:hAnsi="Arial" w:cs="Arial"/>
          <w:sz w:val="24"/>
          <w:szCs w:val="24"/>
        </w:rPr>
        <w:t>09</w:t>
      </w:r>
      <w:r w:rsidR="00F2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martie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2016, </w:t>
      </w:r>
      <w:proofErr w:type="spellStart"/>
      <w:r w:rsidR="004160C6">
        <w:rPr>
          <w:rFonts w:ascii="Arial" w:hAnsi="Arial" w:cs="Arial"/>
          <w:sz w:val="24"/>
          <w:szCs w:val="24"/>
        </w:rPr>
        <w:t>ora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9.30,</w:t>
      </w:r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S.C </w:t>
      </w:r>
      <w:proofErr w:type="spellStart"/>
      <w:r>
        <w:rPr>
          <w:rFonts w:ascii="Arial" w:hAnsi="Arial" w:cs="Arial"/>
          <w:sz w:val="24"/>
          <w:szCs w:val="24"/>
        </w:rPr>
        <w:t>Administratia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Libere</w:t>
      </w:r>
      <w:proofErr w:type="spellEnd"/>
      <w:r>
        <w:rPr>
          <w:rFonts w:ascii="Arial" w:hAnsi="Arial" w:cs="Arial"/>
          <w:sz w:val="24"/>
          <w:szCs w:val="24"/>
        </w:rPr>
        <w:t xml:space="preserve"> Giurgiu S.A</w:t>
      </w:r>
      <w:r w:rsidR="00435A10">
        <w:rPr>
          <w:rFonts w:ascii="Arial" w:hAnsi="Arial" w:cs="Arial"/>
          <w:sz w:val="24"/>
          <w:szCs w:val="24"/>
        </w:rPr>
        <w:t>.</w:t>
      </w:r>
      <w:r w:rsidR="003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B68">
        <w:rPr>
          <w:rFonts w:ascii="Arial" w:hAnsi="Arial" w:cs="Arial"/>
          <w:sz w:val="24"/>
          <w:szCs w:val="24"/>
        </w:rPr>
        <w:t>adopta</w:t>
      </w:r>
      <w:proofErr w:type="spellEnd"/>
      <w:r w:rsidR="003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B68">
        <w:rPr>
          <w:rFonts w:ascii="Arial" w:hAnsi="Arial" w:cs="Arial"/>
          <w:sz w:val="24"/>
          <w:szCs w:val="24"/>
        </w:rPr>
        <w:t>prezenta</w:t>
      </w:r>
      <w:proofErr w:type="spellEnd"/>
      <w:r w:rsidR="003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B68">
        <w:rPr>
          <w:rFonts w:ascii="Arial" w:hAnsi="Arial" w:cs="Arial"/>
          <w:sz w:val="24"/>
          <w:szCs w:val="24"/>
        </w:rPr>
        <w:t>Hotarare</w:t>
      </w:r>
      <w:proofErr w:type="spellEnd"/>
      <w:r w:rsidR="001E4F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F7C" w:rsidRPr="004B539B">
        <w:rPr>
          <w:rFonts w:ascii="Arial" w:hAnsi="Arial" w:cs="Arial"/>
          <w:sz w:val="24"/>
          <w:szCs w:val="24"/>
        </w:rPr>
        <w:t>avand</w:t>
      </w:r>
      <w:proofErr w:type="spellEnd"/>
      <w:r w:rsidR="001E4F7C" w:rsidRPr="004B539B">
        <w:rPr>
          <w:rFonts w:ascii="Arial" w:hAnsi="Arial" w:cs="Arial"/>
          <w:sz w:val="24"/>
          <w:szCs w:val="24"/>
        </w:rPr>
        <w:t xml:space="preserve"> </w:t>
      </w:r>
      <w:r w:rsidR="00D65539" w:rsidRPr="004B539B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D65539" w:rsidRPr="004B539B">
        <w:rPr>
          <w:rFonts w:ascii="Arial" w:hAnsi="Arial" w:cs="Arial"/>
          <w:sz w:val="24"/>
          <w:szCs w:val="24"/>
        </w:rPr>
        <w:t>vedere</w:t>
      </w:r>
      <w:proofErr w:type="spellEnd"/>
      <w:r w:rsidR="00D65539" w:rsidRPr="004B539B">
        <w:rPr>
          <w:rFonts w:ascii="Arial" w:hAnsi="Arial" w:cs="Arial"/>
          <w:sz w:val="24"/>
          <w:szCs w:val="24"/>
        </w:rPr>
        <w:t>:</w:t>
      </w:r>
    </w:p>
    <w:p w:rsidR="00E527F3" w:rsidRPr="004B539B" w:rsidRDefault="00E527F3" w:rsidP="00030AD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A0243" w:rsidRPr="00727539" w:rsidRDefault="00AA0243" w:rsidP="00030AD0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27539">
        <w:rPr>
          <w:rFonts w:ascii="Arial" w:hAnsi="Arial" w:cs="Arial"/>
          <w:sz w:val="24"/>
          <w:szCs w:val="24"/>
        </w:rPr>
        <w:t>prevederile</w:t>
      </w:r>
      <w:proofErr w:type="spellEnd"/>
      <w:proofErr w:type="gramEnd"/>
      <w:r w:rsid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Legii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nr. 31/1990(</w:t>
      </w:r>
      <w:proofErr w:type="spellStart"/>
      <w:r w:rsidR="004160C6">
        <w:rPr>
          <w:rFonts w:ascii="Arial" w:hAnsi="Arial" w:cs="Arial"/>
          <w:sz w:val="24"/>
          <w:szCs w:val="24"/>
        </w:rPr>
        <w:t>republicata</w:t>
      </w:r>
      <w:proofErr w:type="spellEnd"/>
      <w:r w:rsidR="004160C6">
        <w:rPr>
          <w:rFonts w:ascii="Arial" w:hAnsi="Arial" w:cs="Arial"/>
          <w:sz w:val="24"/>
          <w:szCs w:val="24"/>
        </w:rPr>
        <w:t>)</w:t>
      </w:r>
      <w:r w:rsidRPr="0072753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7539">
        <w:rPr>
          <w:rFonts w:ascii="Arial" w:hAnsi="Arial" w:cs="Arial"/>
          <w:sz w:val="24"/>
          <w:szCs w:val="24"/>
        </w:rPr>
        <w:t>privind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societatile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comerciale</w:t>
      </w:r>
      <w:proofErr w:type="spellEnd"/>
      <w:r w:rsidRPr="00727539">
        <w:rPr>
          <w:rFonts w:ascii="Arial" w:hAnsi="Arial" w:cs="Arial"/>
          <w:sz w:val="24"/>
          <w:szCs w:val="24"/>
        </w:rPr>
        <w:t>;</w:t>
      </w:r>
    </w:p>
    <w:p w:rsidR="00AA0243" w:rsidRPr="00727539" w:rsidRDefault="00030AD0" w:rsidP="00030AD0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prevederile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art. 13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art. 16</w:t>
      </w:r>
      <w:r w:rsidR="00AA0243" w:rsidRPr="0072753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AA0243" w:rsidRPr="00727539">
        <w:rPr>
          <w:rFonts w:ascii="Arial" w:hAnsi="Arial" w:cs="Arial"/>
          <w:sz w:val="24"/>
          <w:szCs w:val="24"/>
        </w:rPr>
        <w:t>actul</w:t>
      </w:r>
      <w:proofErr w:type="spellEnd"/>
      <w:r w:rsidR="00AA0243"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243" w:rsidRPr="00727539">
        <w:rPr>
          <w:rFonts w:ascii="Arial" w:hAnsi="Arial" w:cs="Arial"/>
          <w:sz w:val="24"/>
          <w:szCs w:val="24"/>
        </w:rPr>
        <w:t>constitutiv</w:t>
      </w:r>
      <w:proofErr w:type="spellEnd"/>
      <w:r w:rsidR="00AA0243" w:rsidRPr="00727539">
        <w:rPr>
          <w:rFonts w:ascii="Arial" w:hAnsi="Arial" w:cs="Arial"/>
          <w:sz w:val="24"/>
          <w:szCs w:val="24"/>
        </w:rPr>
        <w:t xml:space="preserve"> al S.C </w:t>
      </w:r>
      <w:proofErr w:type="spellStart"/>
      <w:r w:rsidR="00AA0243" w:rsidRPr="00727539">
        <w:rPr>
          <w:rFonts w:ascii="Arial" w:hAnsi="Arial" w:cs="Arial"/>
          <w:sz w:val="24"/>
          <w:szCs w:val="24"/>
        </w:rPr>
        <w:t>Administratia</w:t>
      </w:r>
      <w:proofErr w:type="spellEnd"/>
      <w:r w:rsidR="00AA0243"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243" w:rsidRPr="00727539">
        <w:rPr>
          <w:rFonts w:ascii="Arial" w:hAnsi="Arial" w:cs="Arial"/>
          <w:sz w:val="24"/>
          <w:szCs w:val="24"/>
        </w:rPr>
        <w:t>Zonei</w:t>
      </w:r>
      <w:proofErr w:type="spellEnd"/>
      <w:r w:rsidR="00AA0243"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243" w:rsidRPr="00727539">
        <w:rPr>
          <w:rFonts w:ascii="Arial" w:hAnsi="Arial" w:cs="Arial"/>
          <w:sz w:val="24"/>
          <w:szCs w:val="24"/>
        </w:rPr>
        <w:t>Libere</w:t>
      </w:r>
      <w:proofErr w:type="spellEnd"/>
      <w:r w:rsidR="00AA0243" w:rsidRPr="00727539">
        <w:rPr>
          <w:rFonts w:ascii="Arial" w:hAnsi="Arial" w:cs="Arial"/>
          <w:sz w:val="24"/>
          <w:szCs w:val="24"/>
        </w:rPr>
        <w:t xml:space="preserve"> Giurgiu;</w:t>
      </w:r>
    </w:p>
    <w:p w:rsidR="00AA0243" w:rsidRPr="00727539" w:rsidRDefault="004160C6" w:rsidP="00030AD0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nr. 1510/25.02.2016 </w:t>
      </w:r>
      <w:proofErr w:type="spellStart"/>
      <w:r>
        <w:rPr>
          <w:rFonts w:ascii="Arial" w:hAnsi="Arial" w:cs="Arial"/>
          <w:sz w:val="24"/>
          <w:szCs w:val="24"/>
        </w:rPr>
        <w:t>formulat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Mihai</w:t>
      </w:r>
      <w:proofErr w:type="spellEnd"/>
      <w:r>
        <w:rPr>
          <w:rFonts w:ascii="Arial" w:hAnsi="Arial" w:cs="Arial"/>
          <w:sz w:val="24"/>
          <w:szCs w:val="24"/>
        </w:rPr>
        <w:t xml:space="preserve"> George – Director General Adjunct</w:t>
      </w:r>
      <w:r w:rsidR="00AA0243" w:rsidRPr="00727539">
        <w:rPr>
          <w:rFonts w:ascii="Arial" w:hAnsi="Arial" w:cs="Arial"/>
          <w:sz w:val="24"/>
          <w:szCs w:val="24"/>
        </w:rPr>
        <w:t>;</w:t>
      </w:r>
    </w:p>
    <w:p w:rsidR="00AA0243" w:rsidRDefault="004160C6" w:rsidP="00030AD0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adresa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Municipiului</w:t>
      </w:r>
      <w:proofErr w:type="spellEnd"/>
      <w:r>
        <w:rPr>
          <w:rFonts w:ascii="Arial" w:hAnsi="Arial" w:cs="Arial"/>
          <w:sz w:val="24"/>
          <w:szCs w:val="24"/>
        </w:rPr>
        <w:t xml:space="preserve"> Giurgiu nr. 7937/24.02.2016 (1499/25.002.2016)</w:t>
      </w:r>
      <w:r w:rsidR="00AA0243" w:rsidRPr="00727539">
        <w:rPr>
          <w:rFonts w:ascii="Arial" w:hAnsi="Arial" w:cs="Arial"/>
          <w:sz w:val="24"/>
          <w:szCs w:val="24"/>
        </w:rPr>
        <w:t>;</w:t>
      </w:r>
    </w:p>
    <w:p w:rsidR="004160C6" w:rsidRPr="00727539" w:rsidRDefault="004160C6" w:rsidP="00030AD0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nr. 1205/15.02.2016 </w:t>
      </w:r>
      <w:proofErr w:type="spellStart"/>
      <w:r>
        <w:rPr>
          <w:rFonts w:ascii="Arial" w:hAnsi="Arial" w:cs="Arial"/>
          <w:sz w:val="24"/>
          <w:szCs w:val="24"/>
        </w:rPr>
        <w:t>formulat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catre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Mihai</w:t>
      </w:r>
      <w:proofErr w:type="spellEnd"/>
      <w:r>
        <w:rPr>
          <w:rFonts w:ascii="Arial" w:hAnsi="Arial" w:cs="Arial"/>
          <w:sz w:val="24"/>
          <w:szCs w:val="24"/>
        </w:rPr>
        <w:t xml:space="preserve"> George – Director General Adjunct; </w:t>
      </w:r>
    </w:p>
    <w:p w:rsidR="00AA0243" w:rsidRPr="004160C6" w:rsidRDefault="00AA0243" w:rsidP="00030AD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 w:rsidR="004160C6">
        <w:rPr>
          <w:rFonts w:ascii="Arial" w:hAnsi="Arial" w:cs="Arial"/>
          <w:sz w:val="24"/>
          <w:szCs w:val="24"/>
          <w:lang w:val="fr-FR"/>
        </w:rPr>
        <w:t>Raportul</w:t>
      </w:r>
      <w:proofErr w:type="spellEnd"/>
      <w:r w:rsidR="004160C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4160C6">
        <w:rPr>
          <w:rFonts w:ascii="Arial" w:hAnsi="Arial" w:cs="Arial"/>
          <w:sz w:val="24"/>
          <w:szCs w:val="24"/>
          <w:lang w:val="fr-FR"/>
        </w:rPr>
        <w:t>evaluare</w:t>
      </w:r>
      <w:proofErr w:type="spellEnd"/>
      <w:r w:rsidR="004160C6">
        <w:rPr>
          <w:rFonts w:ascii="Arial" w:hAnsi="Arial" w:cs="Arial"/>
          <w:sz w:val="24"/>
          <w:szCs w:val="24"/>
          <w:lang w:val="fr-FR"/>
        </w:rPr>
        <w:t xml:space="preserve"> nr.1331/18.22.2016</w:t>
      </w:r>
      <w:r w:rsidR="00E527F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E527F3">
        <w:rPr>
          <w:rFonts w:ascii="Arial" w:hAnsi="Arial" w:cs="Arial"/>
          <w:sz w:val="24"/>
          <w:szCs w:val="24"/>
          <w:lang w:val="fr-FR"/>
        </w:rPr>
        <w:t>intocmit</w:t>
      </w:r>
      <w:proofErr w:type="spellEnd"/>
      <w:r w:rsidR="00E527F3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="00E527F3">
        <w:rPr>
          <w:rFonts w:ascii="Arial" w:hAnsi="Arial" w:cs="Arial"/>
          <w:sz w:val="24"/>
          <w:szCs w:val="24"/>
          <w:lang w:val="fr-FR"/>
        </w:rPr>
        <w:t xml:space="preserve">de </w:t>
      </w:r>
      <w:proofErr w:type="spellStart"/>
      <w:r w:rsidR="00E527F3">
        <w:rPr>
          <w:rFonts w:ascii="Arial" w:hAnsi="Arial" w:cs="Arial"/>
          <w:sz w:val="24"/>
          <w:szCs w:val="24"/>
          <w:lang w:val="fr-FR"/>
        </w:rPr>
        <w:t>expertul</w:t>
      </w:r>
      <w:proofErr w:type="spellEnd"/>
      <w:proofErr w:type="gramEnd"/>
      <w:r w:rsidR="00E527F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E527F3">
        <w:rPr>
          <w:rFonts w:ascii="Arial" w:hAnsi="Arial" w:cs="Arial"/>
          <w:sz w:val="24"/>
          <w:szCs w:val="24"/>
          <w:lang w:val="fr-FR"/>
        </w:rPr>
        <w:t>evaluator</w:t>
      </w:r>
      <w:proofErr w:type="spellEnd"/>
      <w:r w:rsidR="00E527F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E527F3">
        <w:rPr>
          <w:rFonts w:ascii="Arial" w:hAnsi="Arial" w:cs="Arial"/>
          <w:sz w:val="24"/>
          <w:szCs w:val="24"/>
          <w:lang w:val="fr-FR"/>
        </w:rPr>
        <w:t>Popa</w:t>
      </w:r>
      <w:proofErr w:type="spellEnd"/>
      <w:r w:rsidR="00E527F3">
        <w:rPr>
          <w:rFonts w:ascii="Arial" w:hAnsi="Arial" w:cs="Arial"/>
          <w:sz w:val="24"/>
          <w:szCs w:val="24"/>
          <w:lang w:val="fr-FR"/>
        </w:rPr>
        <w:t xml:space="preserve"> Stefan</w:t>
      </w:r>
      <w:r>
        <w:rPr>
          <w:rFonts w:ascii="Arial" w:hAnsi="Arial" w:cs="Arial"/>
          <w:sz w:val="24"/>
          <w:szCs w:val="24"/>
          <w:lang w:val="fr-FR"/>
        </w:rPr>
        <w:t>;</w:t>
      </w:r>
    </w:p>
    <w:p w:rsidR="004160C6" w:rsidRPr="00FC77EB" w:rsidRDefault="00FC77EB" w:rsidP="00030AD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participarea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="004160C6">
        <w:rPr>
          <w:rFonts w:ascii="Arial" w:hAnsi="Arial" w:cs="Arial"/>
          <w:sz w:val="24"/>
          <w:szCs w:val="24"/>
          <w:lang w:val="fr-FR"/>
        </w:rPr>
        <w:t xml:space="preserve"> 49 % </w:t>
      </w:r>
      <w:proofErr w:type="gramStart"/>
      <w:r w:rsidR="004160C6">
        <w:rPr>
          <w:rFonts w:ascii="Arial" w:hAnsi="Arial" w:cs="Arial"/>
          <w:sz w:val="24"/>
          <w:szCs w:val="24"/>
          <w:lang w:val="fr-FR"/>
        </w:rPr>
        <w:t>a</w:t>
      </w:r>
      <w:proofErr w:type="gramEnd"/>
      <w:r w:rsidR="004160C6">
        <w:rPr>
          <w:rFonts w:ascii="Arial" w:hAnsi="Arial" w:cs="Arial"/>
          <w:sz w:val="24"/>
          <w:szCs w:val="24"/>
          <w:lang w:val="fr-FR"/>
        </w:rPr>
        <w:t xml:space="preserve"> S.C. </w:t>
      </w:r>
      <w:proofErr w:type="spellStart"/>
      <w:r w:rsidR="004160C6"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 w:rsidR="004160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="004160C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="004160C6">
        <w:rPr>
          <w:rFonts w:ascii="Arial" w:hAnsi="Arial" w:cs="Arial"/>
          <w:sz w:val="24"/>
          <w:szCs w:val="24"/>
          <w:lang w:val="fr-FR"/>
        </w:rPr>
        <w:t xml:space="preserve"> Giurgiu S.A. la </w:t>
      </w:r>
      <w:proofErr w:type="spellStart"/>
      <w:r w:rsidR="004160C6">
        <w:rPr>
          <w:rFonts w:ascii="Arial" w:hAnsi="Arial" w:cs="Arial"/>
          <w:sz w:val="24"/>
          <w:szCs w:val="24"/>
          <w:lang w:val="fr-FR"/>
        </w:rPr>
        <w:t>capitalul</w:t>
      </w:r>
      <w:proofErr w:type="spellEnd"/>
      <w:r w:rsidR="004160C6">
        <w:rPr>
          <w:rFonts w:ascii="Arial" w:hAnsi="Arial" w:cs="Arial"/>
          <w:sz w:val="24"/>
          <w:szCs w:val="24"/>
          <w:lang w:val="fr-FR"/>
        </w:rPr>
        <w:t xml:space="preserve"> soc</w:t>
      </w:r>
      <w:r>
        <w:rPr>
          <w:rFonts w:ascii="Arial" w:hAnsi="Arial" w:cs="Arial"/>
          <w:sz w:val="24"/>
          <w:szCs w:val="24"/>
          <w:lang w:val="fr-FR"/>
        </w:rPr>
        <w:t>ial al S.C. APCD Giurgiu S.R.L. ;</w:t>
      </w:r>
    </w:p>
    <w:p w:rsidR="00FC77EB" w:rsidRPr="00030AD0" w:rsidRDefault="00FC77EB" w:rsidP="00030AD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convocatorul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administratorului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S.C. APCD Giurgiu S.R.L.</w:t>
      </w:r>
      <w:r w:rsidR="00E527F3">
        <w:rPr>
          <w:rFonts w:ascii="Arial" w:hAnsi="Arial" w:cs="Arial"/>
          <w:sz w:val="24"/>
          <w:szCs w:val="24"/>
          <w:lang w:val="fr-FR"/>
        </w:rPr>
        <w:t xml:space="preserve"> nr. 1154/12.02.2016,</w:t>
      </w:r>
    </w:p>
    <w:p w:rsidR="00DE3413" w:rsidRDefault="00DE3413" w:rsidP="00030AD0">
      <w:pPr>
        <w:pStyle w:val="ListParagraph"/>
        <w:tabs>
          <w:tab w:val="left" w:pos="360"/>
        </w:tabs>
        <w:spacing w:after="0"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:rsidR="00D65539" w:rsidRDefault="00D65539" w:rsidP="00030AD0">
      <w:pPr>
        <w:keepNext/>
        <w:keepLines/>
        <w:jc w:val="center"/>
        <w:outlineLvl w:val="1"/>
        <w:rPr>
          <w:rFonts w:ascii="Arial" w:hAnsi="Arial" w:cs="Arial"/>
          <w:bCs/>
          <w:spacing w:val="80"/>
          <w:sz w:val="24"/>
          <w:szCs w:val="24"/>
        </w:rPr>
      </w:pPr>
      <w:bookmarkStart w:id="0" w:name="bookmark3"/>
      <w:r w:rsidRPr="004B539B">
        <w:rPr>
          <w:rFonts w:ascii="Arial" w:hAnsi="Arial" w:cs="Arial"/>
          <w:bCs/>
          <w:spacing w:val="80"/>
          <w:sz w:val="24"/>
          <w:szCs w:val="24"/>
        </w:rPr>
        <w:t>HOTARASTE:</w:t>
      </w:r>
      <w:bookmarkEnd w:id="0"/>
    </w:p>
    <w:p w:rsidR="00030AD0" w:rsidRDefault="00030AD0" w:rsidP="00030AD0">
      <w:pPr>
        <w:keepNext/>
        <w:keepLines/>
        <w:jc w:val="center"/>
        <w:outlineLvl w:val="1"/>
        <w:rPr>
          <w:rFonts w:ascii="Arial" w:hAnsi="Arial" w:cs="Arial"/>
          <w:bCs/>
          <w:spacing w:val="80"/>
          <w:sz w:val="24"/>
          <w:szCs w:val="24"/>
        </w:rPr>
      </w:pPr>
    </w:p>
    <w:p w:rsidR="004160C6" w:rsidRDefault="00AA0243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27539">
        <w:rPr>
          <w:rFonts w:ascii="Arial" w:hAnsi="Arial" w:cs="Arial"/>
          <w:b/>
          <w:sz w:val="24"/>
          <w:szCs w:val="24"/>
        </w:rPr>
        <w:t>Art. 1.</w:t>
      </w:r>
      <w:r w:rsidRPr="00727539">
        <w:rPr>
          <w:rFonts w:ascii="Arial" w:hAnsi="Arial" w:cs="Arial"/>
        </w:rPr>
        <w:t xml:space="preserve"> </w:t>
      </w:r>
      <w:r w:rsidR="00EC16CF" w:rsidRPr="004160C6">
        <w:rPr>
          <w:rFonts w:ascii="Arial" w:hAnsi="Arial" w:cs="Arial"/>
        </w:rPr>
        <w:t>S</w:t>
      </w:r>
      <w:r w:rsidRPr="004160C6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030AD0">
        <w:rPr>
          <w:rFonts w:ascii="Arial" w:hAnsi="Arial" w:cs="Arial"/>
          <w:sz w:val="24"/>
          <w:szCs w:val="24"/>
        </w:rPr>
        <w:t>aproba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vanzarea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activului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Constructie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corp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administrativ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si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hala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depozitare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fosta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hala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scularie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>” - nr cadastral 994/46/1</w:t>
      </w:r>
      <w:r w:rsidR="00E527F3">
        <w:rPr>
          <w:rFonts w:ascii="Arial" w:hAnsi="Arial" w:cs="Arial"/>
          <w:sz w:val="24"/>
          <w:szCs w:val="24"/>
        </w:rPr>
        <w:t>, CF 4144/N,</w:t>
      </w:r>
      <w:r w:rsidR="004160C6" w:rsidRPr="004160C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proprietate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privata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a S.C. APCD Giurgiu S.R.L.), in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supafata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totala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7F3">
        <w:rPr>
          <w:rFonts w:ascii="Arial" w:hAnsi="Arial" w:cs="Arial"/>
          <w:sz w:val="24"/>
          <w:szCs w:val="24"/>
        </w:rPr>
        <w:t>construita</w:t>
      </w:r>
      <w:proofErr w:type="spellEnd"/>
      <w:r w:rsidR="00E527F3">
        <w:rPr>
          <w:rFonts w:ascii="Arial" w:hAnsi="Arial" w:cs="Arial"/>
          <w:sz w:val="24"/>
          <w:szCs w:val="24"/>
        </w:rPr>
        <w:t xml:space="preserve"> </w:t>
      </w:r>
      <w:r w:rsidR="004160C6" w:rsidRPr="004160C6">
        <w:rPr>
          <w:rFonts w:ascii="Arial" w:hAnsi="Arial" w:cs="Arial"/>
          <w:sz w:val="24"/>
          <w:szCs w:val="24"/>
        </w:rPr>
        <w:t xml:space="preserve">de 6.218 mp (parte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reamenajata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 xml:space="preserve"> + parte </w:t>
      </w:r>
      <w:proofErr w:type="spellStart"/>
      <w:r w:rsidR="004160C6" w:rsidRPr="004160C6">
        <w:rPr>
          <w:rFonts w:ascii="Arial" w:hAnsi="Arial" w:cs="Arial"/>
          <w:sz w:val="24"/>
          <w:szCs w:val="24"/>
        </w:rPr>
        <w:t>neamenajata</w:t>
      </w:r>
      <w:proofErr w:type="spellEnd"/>
      <w:r w:rsidR="004160C6" w:rsidRPr="004160C6">
        <w:rPr>
          <w:rFonts w:ascii="Arial" w:hAnsi="Arial" w:cs="Arial"/>
          <w:sz w:val="24"/>
          <w:szCs w:val="24"/>
        </w:rPr>
        <w:t>)</w:t>
      </w:r>
      <w:r w:rsidR="004160C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4160C6">
        <w:rPr>
          <w:rFonts w:ascii="Arial" w:hAnsi="Arial" w:cs="Arial"/>
          <w:sz w:val="24"/>
          <w:szCs w:val="24"/>
        </w:rPr>
        <w:t>pretul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minim de </w:t>
      </w:r>
      <w:r w:rsidR="000072EE">
        <w:rPr>
          <w:rFonts w:ascii="Arial" w:hAnsi="Arial" w:cs="Arial"/>
          <w:sz w:val="24"/>
          <w:szCs w:val="24"/>
        </w:rPr>
        <w:t>--------------</w:t>
      </w:r>
      <w:r w:rsidR="004160C6">
        <w:rPr>
          <w:rFonts w:ascii="Arial" w:hAnsi="Arial" w:cs="Arial"/>
          <w:sz w:val="24"/>
          <w:szCs w:val="24"/>
        </w:rPr>
        <w:t xml:space="preserve"> </w:t>
      </w:r>
      <w:r w:rsidR="00030AD0">
        <w:rPr>
          <w:rFonts w:ascii="Arial" w:hAnsi="Arial" w:cs="Arial"/>
          <w:sz w:val="24"/>
          <w:szCs w:val="24"/>
        </w:rPr>
        <w:t xml:space="preserve">Euro </w:t>
      </w:r>
      <w:r w:rsidR="004160C6">
        <w:rPr>
          <w:rFonts w:ascii="Arial" w:hAnsi="Arial" w:cs="Arial"/>
          <w:sz w:val="24"/>
          <w:szCs w:val="24"/>
        </w:rPr>
        <w:t>(</w:t>
      </w:r>
      <w:proofErr w:type="spellStart"/>
      <w:r w:rsidR="004160C6">
        <w:rPr>
          <w:rFonts w:ascii="Arial" w:hAnsi="Arial" w:cs="Arial"/>
          <w:sz w:val="24"/>
          <w:szCs w:val="24"/>
        </w:rPr>
        <w:t>fara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TVA) conform </w:t>
      </w:r>
      <w:proofErr w:type="spellStart"/>
      <w:r w:rsidR="004160C6">
        <w:rPr>
          <w:rFonts w:ascii="Arial" w:hAnsi="Arial" w:cs="Arial"/>
          <w:sz w:val="24"/>
          <w:szCs w:val="24"/>
        </w:rPr>
        <w:t>Raportului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160C6">
        <w:rPr>
          <w:rFonts w:ascii="Arial" w:hAnsi="Arial" w:cs="Arial"/>
          <w:sz w:val="24"/>
          <w:szCs w:val="24"/>
        </w:rPr>
        <w:t>evaluare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nr. </w:t>
      </w:r>
      <w:proofErr w:type="gramStart"/>
      <w:r w:rsidR="004160C6">
        <w:rPr>
          <w:rFonts w:ascii="Arial" w:hAnsi="Arial" w:cs="Arial"/>
          <w:sz w:val="24"/>
          <w:szCs w:val="24"/>
        </w:rPr>
        <w:t xml:space="preserve">1331/18.02.2016 </w:t>
      </w:r>
      <w:proofErr w:type="spellStart"/>
      <w:r w:rsidR="004160C6">
        <w:rPr>
          <w:rFonts w:ascii="Arial" w:hAnsi="Arial" w:cs="Arial"/>
          <w:sz w:val="24"/>
          <w:szCs w:val="24"/>
        </w:rPr>
        <w:t>intocmit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160C6">
        <w:rPr>
          <w:rFonts w:ascii="Arial" w:hAnsi="Arial" w:cs="Arial"/>
          <w:sz w:val="24"/>
          <w:szCs w:val="24"/>
        </w:rPr>
        <w:t>catre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>
        <w:rPr>
          <w:rFonts w:ascii="Arial" w:hAnsi="Arial" w:cs="Arial"/>
          <w:sz w:val="24"/>
          <w:szCs w:val="24"/>
        </w:rPr>
        <w:t>Evaluatorul</w:t>
      </w:r>
      <w:proofErr w:type="spellEnd"/>
      <w:r w:rsidR="00FC77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autorizat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Popa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Stefan</w:t>
      </w:r>
      <w:r w:rsidR="00E527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7F3">
        <w:rPr>
          <w:rFonts w:ascii="Arial" w:hAnsi="Arial" w:cs="Arial"/>
          <w:sz w:val="24"/>
          <w:szCs w:val="24"/>
        </w:rPr>
        <w:t>Cristian</w:t>
      </w:r>
      <w:proofErr w:type="spellEnd"/>
      <w:r w:rsidR="004160C6">
        <w:rPr>
          <w:rFonts w:ascii="Arial" w:hAnsi="Arial" w:cs="Arial"/>
          <w:sz w:val="24"/>
          <w:szCs w:val="24"/>
        </w:rPr>
        <w:t>.</w:t>
      </w:r>
      <w:proofErr w:type="gramEnd"/>
      <w:r w:rsidR="004160C6" w:rsidRPr="004160C6">
        <w:rPr>
          <w:rFonts w:ascii="Arial" w:hAnsi="Arial" w:cs="Arial"/>
          <w:sz w:val="24"/>
          <w:szCs w:val="24"/>
        </w:rPr>
        <w:t xml:space="preserve"> </w:t>
      </w:r>
    </w:p>
    <w:p w:rsidR="004160C6" w:rsidRDefault="004160C6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160C6" w:rsidRDefault="00AA0243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27539">
        <w:rPr>
          <w:rFonts w:ascii="Arial" w:hAnsi="Arial" w:cs="Arial"/>
          <w:b/>
          <w:sz w:val="24"/>
          <w:szCs w:val="24"/>
          <w:lang w:val="fr-FR"/>
        </w:rPr>
        <w:t xml:space="preserve">Art. </w:t>
      </w:r>
      <w:r w:rsidR="004160C6">
        <w:rPr>
          <w:rFonts w:ascii="Arial" w:hAnsi="Arial" w:cs="Arial"/>
          <w:b/>
          <w:sz w:val="24"/>
          <w:szCs w:val="24"/>
          <w:lang w:val="fr-FR"/>
        </w:rPr>
        <w:t>2</w:t>
      </w:r>
      <w:r w:rsidRPr="00727539">
        <w:rPr>
          <w:rFonts w:ascii="Arial" w:hAnsi="Arial" w:cs="Arial"/>
          <w:b/>
          <w:sz w:val="24"/>
          <w:szCs w:val="24"/>
          <w:lang w:val="fr-FR"/>
        </w:rPr>
        <w:t>.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r w:rsidR="00EC16CF">
        <w:rPr>
          <w:rFonts w:ascii="Arial" w:hAnsi="Arial" w:cs="Arial"/>
          <w:sz w:val="24"/>
          <w:szCs w:val="24"/>
          <w:lang w:val="fr-FR"/>
        </w:rPr>
        <w:t>S</w:t>
      </w:r>
      <w:r w:rsidRPr="00727539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4160C6">
        <w:rPr>
          <w:rFonts w:ascii="Arial" w:hAnsi="Arial" w:cs="Arial"/>
          <w:sz w:val="24"/>
          <w:szCs w:val="24"/>
        </w:rPr>
        <w:t>desemneaza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domnul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Popa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Mihai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George, in </w:t>
      </w:r>
      <w:proofErr w:type="spellStart"/>
      <w:r w:rsidR="004160C6">
        <w:rPr>
          <w:rFonts w:ascii="Arial" w:hAnsi="Arial" w:cs="Arial"/>
          <w:sz w:val="24"/>
          <w:szCs w:val="24"/>
        </w:rPr>
        <w:t>calitate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160C6">
        <w:rPr>
          <w:rFonts w:ascii="Arial" w:hAnsi="Arial" w:cs="Arial"/>
          <w:sz w:val="24"/>
          <w:szCs w:val="24"/>
        </w:rPr>
        <w:t>imputernicit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al S.C. </w:t>
      </w:r>
      <w:proofErr w:type="spellStart"/>
      <w:r w:rsidR="004160C6">
        <w:rPr>
          <w:rFonts w:ascii="Arial" w:hAnsi="Arial" w:cs="Arial"/>
          <w:sz w:val="24"/>
          <w:szCs w:val="24"/>
        </w:rPr>
        <w:t>Administratia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Zonei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Libere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Giurgiu S.A. in </w:t>
      </w:r>
      <w:proofErr w:type="spellStart"/>
      <w:r w:rsidR="004160C6">
        <w:rPr>
          <w:rFonts w:ascii="Arial" w:hAnsi="Arial" w:cs="Arial"/>
          <w:sz w:val="24"/>
          <w:szCs w:val="24"/>
        </w:rPr>
        <w:t>Adunarea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0C6">
        <w:rPr>
          <w:rFonts w:ascii="Arial" w:hAnsi="Arial" w:cs="Arial"/>
          <w:sz w:val="24"/>
          <w:szCs w:val="24"/>
        </w:rPr>
        <w:t>Generala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160C6">
        <w:rPr>
          <w:rFonts w:ascii="Arial" w:hAnsi="Arial" w:cs="Arial"/>
          <w:sz w:val="24"/>
          <w:szCs w:val="24"/>
        </w:rPr>
        <w:t>Asociatilor</w:t>
      </w:r>
      <w:proofErr w:type="spellEnd"/>
      <w:r w:rsidR="004160C6">
        <w:rPr>
          <w:rFonts w:ascii="Arial" w:hAnsi="Arial" w:cs="Arial"/>
          <w:sz w:val="24"/>
          <w:szCs w:val="24"/>
        </w:rPr>
        <w:t xml:space="preserve"> S.C. APCD Giurgiu S.R.L., </w:t>
      </w:r>
      <w:proofErr w:type="spellStart"/>
      <w:r w:rsidR="00FC77EB">
        <w:rPr>
          <w:rFonts w:ascii="Arial" w:hAnsi="Arial" w:cs="Arial"/>
          <w:sz w:val="24"/>
          <w:szCs w:val="24"/>
        </w:rPr>
        <w:t>sa</w:t>
      </w:r>
      <w:proofErr w:type="spellEnd"/>
      <w:r w:rsidR="00FC77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>
        <w:rPr>
          <w:rFonts w:ascii="Arial" w:hAnsi="Arial" w:cs="Arial"/>
          <w:sz w:val="24"/>
          <w:szCs w:val="24"/>
        </w:rPr>
        <w:t>aprobe</w:t>
      </w:r>
      <w:proofErr w:type="spellEnd"/>
      <w:r w:rsidR="00FC77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>
        <w:rPr>
          <w:rFonts w:ascii="Arial" w:hAnsi="Arial" w:cs="Arial"/>
          <w:sz w:val="24"/>
          <w:szCs w:val="24"/>
        </w:rPr>
        <w:t>vanzarea</w:t>
      </w:r>
      <w:proofErr w:type="spellEnd"/>
      <w:r w:rsidR="00FC77EB" w:rsidRPr="00FC77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activului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Constructie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corp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administrativ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si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hala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depozitare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fosta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hala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7EB" w:rsidRPr="004160C6">
        <w:rPr>
          <w:rFonts w:ascii="Arial" w:hAnsi="Arial" w:cs="Arial"/>
          <w:sz w:val="24"/>
          <w:szCs w:val="24"/>
        </w:rPr>
        <w:t>scularie</w:t>
      </w:r>
      <w:proofErr w:type="spellEnd"/>
      <w:r w:rsidR="00FC77EB" w:rsidRPr="004160C6">
        <w:rPr>
          <w:rFonts w:ascii="Arial" w:hAnsi="Arial" w:cs="Arial"/>
          <w:sz w:val="24"/>
          <w:szCs w:val="24"/>
        </w:rPr>
        <w:t>” - nr cadastral 994/46/1</w:t>
      </w:r>
      <w:r w:rsidR="00E527F3">
        <w:rPr>
          <w:rFonts w:ascii="Arial" w:hAnsi="Arial" w:cs="Arial"/>
          <w:sz w:val="24"/>
          <w:szCs w:val="24"/>
        </w:rPr>
        <w:t xml:space="preserve">, CF 4144/N, </w:t>
      </w:r>
      <w:r w:rsidR="00030AD0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030AD0">
        <w:rPr>
          <w:rFonts w:ascii="Arial" w:hAnsi="Arial" w:cs="Arial"/>
          <w:sz w:val="24"/>
          <w:szCs w:val="24"/>
        </w:rPr>
        <w:t>sedina</w:t>
      </w:r>
      <w:proofErr w:type="spellEnd"/>
      <w:r w:rsidR="00030A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AD0">
        <w:rPr>
          <w:rFonts w:ascii="Arial" w:hAnsi="Arial" w:cs="Arial"/>
          <w:sz w:val="24"/>
          <w:szCs w:val="24"/>
        </w:rPr>
        <w:t>Adunarii</w:t>
      </w:r>
      <w:proofErr w:type="spellEnd"/>
      <w:r w:rsidR="00030A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0AD0">
        <w:rPr>
          <w:rFonts w:ascii="Arial" w:hAnsi="Arial" w:cs="Arial"/>
          <w:sz w:val="24"/>
          <w:szCs w:val="24"/>
        </w:rPr>
        <w:t>Generale</w:t>
      </w:r>
      <w:proofErr w:type="spellEnd"/>
      <w:r w:rsidR="00030AD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30AD0">
        <w:rPr>
          <w:rFonts w:ascii="Arial" w:hAnsi="Arial" w:cs="Arial"/>
          <w:sz w:val="24"/>
          <w:szCs w:val="24"/>
        </w:rPr>
        <w:t>Asociatilor</w:t>
      </w:r>
      <w:proofErr w:type="spellEnd"/>
      <w:r w:rsidR="00030AD0">
        <w:rPr>
          <w:rFonts w:ascii="Arial" w:hAnsi="Arial" w:cs="Arial"/>
          <w:sz w:val="24"/>
          <w:szCs w:val="24"/>
        </w:rPr>
        <w:t xml:space="preserve"> din data de 09.03.2016, </w:t>
      </w:r>
      <w:proofErr w:type="spellStart"/>
      <w:r w:rsidR="00030AD0">
        <w:rPr>
          <w:rFonts w:ascii="Arial" w:hAnsi="Arial" w:cs="Arial"/>
          <w:sz w:val="24"/>
          <w:szCs w:val="24"/>
        </w:rPr>
        <w:t>orele</w:t>
      </w:r>
      <w:proofErr w:type="spellEnd"/>
      <w:r w:rsidR="00030AD0">
        <w:rPr>
          <w:rFonts w:ascii="Arial" w:hAnsi="Arial" w:cs="Arial"/>
          <w:sz w:val="24"/>
          <w:szCs w:val="24"/>
        </w:rPr>
        <w:t xml:space="preserve"> 16.00.</w:t>
      </w:r>
    </w:p>
    <w:p w:rsidR="004160C6" w:rsidRDefault="004160C6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75AE6" w:rsidRDefault="00EC16CF" w:rsidP="00030AD0">
      <w:pPr>
        <w:pStyle w:val="BodyText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Art. </w:t>
      </w:r>
      <w:r w:rsidR="00FC77EB">
        <w:rPr>
          <w:rFonts w:ascii="Arial" w:hAnsi="Arial" w:cs="Arial"/>
          <w:b/>
          <w:sz w:val="24"/>
          <w:szCs w:val="24"/>
          <w:lang w:val="ro-RO"/>
        </w:rPr>
        <w:t>3</w:t>
      </w:r>
      <w:r w:rsidR="00E90FBB" w:rsidRPr="00E90FBB">
        <w:rPr>
          <w:rFonts w:ascii="Arial" w:hAnsi="Arial" w:cs="Arial"/>
          <w:b/>
          <w:sz w:val="24"/>
          <w:szCs w:val="24"/>
          <w:lang w:val="ro-RO"/>
        </w:rPr>
        <w:t>.</w:t>
      </w:r>
      <w:r w:rsidR="00E90FBB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="00325F6C" w:rsidRPr="00325F6C">
        <w:rPr>
          <w:rFonts w:ascii="Arial" w:hAnsi="Arial" w:cs="Arial"/>
          <w:sz w:val="24"/>
          <w:szCs w:val="24"/>
          <w:lang w:val="ro-RO"/>
        </w:rPr>
        <w:t xml:space="preserve">Prezenta hotărâre se va comunica </w:t>
      </w:r>
      <w:r w:rsidR="00FC77EB">
        <w:rPr>
          <w:rFonts w:ascii="Arial" w:hAnsi="Arial" w:cs="Arial"/>
          <w:sz w:val="24"/>
          <w:szCs w:val="24"/>
          <w:lang w:val="ro-RO"/>
        </w:rPr>
        <w:t xml:space="preserve">imputernicitului </w:t>
      </w:r>
      <w:r w:rsidR="00325F6C" w:rsidRPr="00325F6C">
        <w:rPr>
          <w:rFonts w:ascii="Arial" w:hAnsi="Arial" w:cs="Arial"/>
          <w:sz w:val="24"/>
          <w:szCs w:val="24"/>
          <w:lang w:val="ro-RO"/>
        </w:rPr>
        <w:t>S.C. Adminis</w:t>
      </w:r>
      <w:r w:rsidR="00BD6D41">
        <w:rPr>
          <w:rFonts w:ascii="Arial" w:hAnsi="Arial" w:cs="Arial"/>
          <w:sz w:val="24"/>
          <w:szCs w:val="24"/>
          <w:lang w:val="ro-RO"/>
        </w:rPr>
        <w:t>traţia Zonei Libere Giurgiu S.A</w:t>
      </w:r>
      <w:r w:rsidR="00DC0F90">
        <w:rPr>
          <w:rFonts w:ascii="Arial" w:hAnsi="Arial" w:cs="Arial"/>
          <w:sz w:val="24"/>
          <w:szCs w:val="24"/>
          <w:lang w:val="ro-RO"/>
        </w:rPr>
        <w:t>.</w:t>
      </w:r>
      <w:r w:rsidR="00FC77EB">
        <w:rPr>
          <w:rFonts w:ascii="Arial" w:hAnsi="Arial" w:cs="Arial"/>
          <w:sz w:val="24"/>
          <w:szCs w:val="24"/>
          <w:lang w:val="ro-RO"/>
        </w:rPr>
        <w:t xml:space="preserve"> in Adunarea Generala a Asoci</w:t>
      </w:r>
      <w:r w:rsidR="00030AD0">
        <w:rPr>
          <w:rFonts w:ascii="Arial" w:hAnsi="Arial" w:cs="Arial"/>
          <w:sz w:val="24"/>
          <w:szCs w:val="24"/>
          <w:lang w:val="ro-RO"/>
        </w:rPr>
        <w:t>a</w:t>
      </w:r>
      <w:r w:rsidR="00FC77EB">
        <w:rPr>
          <w:rFonts w:ascii="Arial" w:hAnsi="Arial" w:cs="Arial"/>
          <w:sz w:val="24"/>
          <w:szCs w:val="24"/>
          <w:lang w:val="ro-RO"/>
        </w:rPr>
        <w:t xml:space="preserve">tilor </w:t>
      </w:r>
      <w:r w:rsidR="00840CEE">
        <w:rPr>
          <w:rFonts w:ascii="Arial" w:hAnsi="Arial" w:cs="Arial"/>
          <w:sz w:val="24"/>
          <w:szCs w:val="24"/>
          <w:lang w:val="ro-RO"/>
        </w:rPr>
        <w:t>S.C APCD S.</w:t>
      </w:r>
      <w:r w:rsidR="00FC77EB">
        <w:rPr>
          <w:rFonts w:ascii="Arial" w:hAnsi="Arial" w:cs="Arial"/>
          <w:sz w:val="24"/>
          <w:szCs w:val="24"/>
          <w:lang w:val="ro-RO"/>
        </w:rPr>
        <w:t>R.L.</w:t>
      </w:r>
      <w:r w:rsidR="00840CEE">
        <w:rPr>
          <w:rFonts w:ascii="Arial" w:hAnsi="Arial" w:cs="Arial"/>
          <w:sz w:val="24"/>
          <w:szCs w:val="24"/>
          <w:lang w:val="ro-RO"/>
        </w:rPr>
        <w:t xml:space="preserve">, </w:t>
      </w:r>
      <w:r w:rsidR="00325F6C" w:rsidRPr="00325F6C">
        <w:rPr>
          <w:rFonts w:ascii="Arial" w:hAnsi="Arial" w:cs="Arial"/>
          <w:sz w:val="24"/>
          <w:szCs w:val="24"/>
          <w:lang w:val="ro-RO"/>
        </w:rPr>
        <w:t>pentru a fi dusa la indeplinire.</w:t>
      </w:r>
    </w:p>
    <w:p w:rsidR="00835E22" w:rsidRPr="004B539B" w:rsidRDefault="00835E22" w:rsidP="00030AD0">
      <w:pPr>
        <w:pStyle w:val="BodyText"/>
        <w:rPr>
          <w:rFonts w:ascii="Arial" w:hAnsi="Arial" w:cs="Arial"/>
          <w:sz w:val="24"/>
          <w:szCs w:val="24"/>
          <w:lang w:val="ro-RO"/>
        </w:rPr>
      </w:pPr>
    </w:p>
    <w:p w:rsidR="000B6CE3" w:rsidRPr="004B539B" w:rsidRDefault="00A76119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Consili</w:t>
      </w:r>
      <w:r w:rsidR="00D83E83" w:rsidRPr="004B539B">
        <w:rPr>
          <w:rFonts w:ascii="Arial" w:hAnsi="Arial" w:cs="Arial"/>
          <w:b/>
          <w:sz w:val="24"/>
          <w:szCs w:val="24"/>
          <w:lang w:val="fr-FR"/>
        </w:rPr>
        <w:t>ul</w:t>
      </w:r>
      <w:proofErr w:type="spellEnd"/>
      <w:r w:rsidR="00D83E83" w:rsidRPr="004B539B">
        <w:rPr>
          <w:rFonts w:ascii="Arial" w:hAnsi="Arial" w:cs="Arial"/>
          <w:b/>
          <w:sz w:val="24"/>
          <w:szCs w:val="24"/>
          <w:lang w:val="fr-FR"/>
        </w:rPr>
        <w:t xml:space="preserve"> Local al </w:t>
      </w:r>
      <w:proofErr w:type="spellStart"/>
      <w:r w:rsidR="00D83E83" w:rsidRPr="004B539B">
        <w:rPr>
          <w:rFonts w:ascii="Arial" w:hAnsi="Arial" w:cs="Arial"/>
          <w:b/>
          <w:sz w:val="24"/>
          <w:szCs w:val="24"/>
          <w:lang w:val="fr-FR"/>
        </w:rPr>
        <w:t>Municipiului</w:t>
      </w:r>
      <w:proofErr w:type="spellEnd"/>
      <w:r w:rsidR="00D83E83" w:rsidRPr="004B539B">
        <w:rPr>
          <w:rFonts w:ascii="Arial" w:hAnsi="Arial" w:cs="Arial"/>
          <w:b/>
          <w:sz w:val="24"/>
          <w:szCs w:val="24"/>
          <w:lang w:val="fr-FR"/>
        </w:rPr>
        <w:t xml:space="preserve"> Giurgiu</w:t>
      </w:r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actionar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unic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:rsidR="00A76119" w:rsidRPr="004B539B" w:rsidRDefault="00A76119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4B539B">
        <w:rPr>
          <w:rFonts w:ascii="Arial" w:hAnsi="Arial" w:cs="Arial"/>
          <w:b/>
          <w:sz w:val="24"/>
          <w:szCs w:val="24"/>
          <w:lang w:val="fr-FR"/>
        </w:rPr>
        <w:t>la</w:t>
      </w:r>
      <w:proofErr w:type="gram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S.C.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Administratia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Zonei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Libere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Giurgiu S.A.,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prin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imputerniciti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>,</w:t>
      </w:r>
    </w:p>
    <w:p w:rsidR="004B539B" w:rsidRDefault="004B539B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FC77EB" w:rsidRPr="004B539B" w:rsidRDefault="00FC77EB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147580" w:rsidRPr="004B539B" w:rsidRDefault="00835E22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Ghita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Nic</w:t>
      </w:r>
      <w:r w:rsidR="008077EC">
        <w:rPr>
          <w:rFonts w:ascii="Arial" w:hAnsi="Arial" w:cs="Arial"/>
          <w:sz w:val="24"/>
          <w:szCs w:val="24"/>
          <w:lang w:val="fr-FR"/>
        </w:rPr>
        <w:t>u</w:t>
      </w:r>
      <w:r>
        <w:rPr>
          <w:rFonts w:ascii="Arial" w:hAnsi="Arial" w:cs="Arial"/>
          <w:sz w:val="24"/>
          <w:szCs w:val="24"/>
          <w:lang w:val="fr-FR"/>
        </w:rPr>
        <w:t>lae</w:t>
      </w:r>
      <w:proofErr w:type="spellEnd"/>
    </w:p>
    <w:p w:rsidR="00475AE6" w:rsidRPr="004B539B" w:rsidRDefault="00475AE6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D35E1D" w:rsidRDefault="00835E22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Parlea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Victor Constantin</w:t>
      </w:r>
    </w:p>
    <w:p w:rsidR="00835E22" w:rsidRDefault="00835E22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8644FF" w:rsidRDefault="00835E22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Cioaca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Ionut</w:t>
      </w:r>
      <w:proofErr w:type="spellEnd"/>
    </w:p>
    <w:p w:rsidR="00325F6C" w:rsidRDefault="00325F6C" w:rsidP="00030A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835E22" w:rsidRDefault="00835E22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E91018" w:rsidRDefault="00E91018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E91018" w:rsidRDefault="00E91018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E91018" w:rsidRDefault="00E91018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835E22" w:rsidRDefault="00835E22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</w:p>
    <w:p w:rsidR="00325F6C" w:rsidRPr="004B539B" w:rsidRDefault="00325F6C" w:rsidP="00030AD0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Adoptata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numar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3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voturi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totalul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3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membri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prezenti</w:t>
      </w:r>
      <w:proofErr w:type="spellEnd"/>
      <w:r>
        <w:rPr>
          <w:rFonts w:ascii="Arial" w:hAnsi="Arial" w:cs="Arial"/>
          <w:sz w:val="24"/>
          <w:szCs w:val="24"/>
          <w:lang w:val="fr-FR"/>
        </w:rPr>
        <w:t>.</w:t>
      </w:r>
    </w:p>
    <w:sectPr w:rsidR="00325F6C" w:rsidRPr="004B539B" w:rsidSect="002C266A">
      <w:footerReference w:type="even" r:id="rId11"/>
      <w:footerReference w:type="default" r:id="rId12"/>
      <w:pgSz w:w="12240" w:h="15840"/>
      <w:pgMar w:top="851" w:right="1620" w:bottom="1170" w:left="17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42F" w:rsidRDefault="00A2142F">
      <w:r>
        <w:separator/>
      </w:r>
    </w:p>
  </w:endnote>
  <w:endnote w:type="continuationSeparator" w:id="0">
    <w:p w:rsidR="00A2142F" w:rsidRDefault="00A21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D0" w:rsidRDefault="00030AD0">
    <w:pPr>
      <w:pStyle w:val="Footer"/>
      <w:framePr w:wrap="around" w:vAnchor="text" w:hAnchor="margin" w:xAlign="right" w:y="1"/>
      <w:rPr>
        <w:rStyle w:val="PageNumber"/>
      </w:rPr>
    </w:pPr>
    <w:proofErr w:type="gramStart"/>
    <w:r>
      <w:rPr>
        <w:rStyle w:val="PageNumber"/>
      </w:rPr>
      <w:t xml:space="preserve">PAGE  </w:t>
    </w:r>
    <w:r>
      <w:rPr>
        <w:rStyle w:val="PageNumber"/>
        <w:noProof/>
      </w:rPr>
      <w:t>1</w:t>
    </w:r>
    <w:proofErr w:type="gramEnd"/>
  </w:p>
  <w:p w:rsidR="00030AD0" w:rsidRDefault="00030AD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D0" w:rsidRDefault="00030AD0" w:rsidP="009C653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42F" w:rsidRDefault="00A2142F">
      <w:r>
        <w:separator/>
      </w:r>
    </w:p>
  </w:footnote>
  <w:footnote w:type="continuationSeparator" w:id="0">
    <w:p w:rsidR="00A2142F" w:rsidRDefault="00A214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5943F5E"/>
    <w:multiLevelType w:val="hybridMultilevel"/>
    <w:tmpl w:val="D22A1D56"/>
    <w:lvl w:ilvl="0" w:tplc="04090015">
      <w:start w:val="10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D1211A"/>
    <w:multiLevelType w:val="hybridMultilevel"/>
    <w:tmpl w:val="7A466DDA"/>
    <w:lvl w:ilvl="0" w:tplc="FA565288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ED5306"/>
    <w:multiLevelType w:val="hybridMultilevel"/>
    <w:tmpl w:val="AA1C8142"/>
    <w:lvl w:ilvl="0" w:tplc="C458F1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CF2177"/>
    <w:multiLevelType w:val="hybridMultilevel"/>
    <w:tmpl w:val="3C723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A3A8D"/>
    <w:multiLevelType w:val="hybridMultilevel"/>
    <w:tmpl w:val="E0FCD1DE"/>
    <w:lvl w:ilvl="0" w:tplc="C7082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694F"/>
    <w:multiLevelType w:val="hybridMultilevel"/>
    <w:tmpl w:val="AB267BEE"/>
    <w:lvl w:ilvl="0" w:tplc="85F80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22564"/>
    <w:multiLevelType w:val="hybridMultilevel"/>
    <w:tmpl w:val="3A36B540"/>
    <w:lvl w:ilvl="0" w:tplc="85F80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12769"/>
    <w:multiLevelType w:val="hybridMultilevel"/>
    <w:tmpl w:val="8792947C"/>
    <w:lvl w:ilvl="0" w:tplc="937C6740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DA7712"/>
    <w:multiLevelType w:val="hybridMultilevel"/>
    <w:tmpl w:val="2170159C"/>
    <w:lvl w:ilvl="0" w:tplc="3FAE87E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D1E746C"/>
    <w:multiLevelType w:val="hybridMultilevel"/>
    <w:tmpl w:val="4134BA40"/>
    <w:lvl w:ilvl="0" w:tplc="C7082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E2ACE"/>
    <w:multiLevelType w:val="singleLevel"/>
    <w:tmpl w:val="0409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73617"/>
    <w:multiLevelType w:val="hybridMultilevel"/>
    <w:tmpl w:val="1FB49360"/>
    <w:lvl w:ilvl="0" w:tplc="B238C0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52C10455"/>
    <w:multiLevelType w:val="hybridMultilevel"/>
    <w:tmpl w:val="CD1E70BE"/>
    <w:lvl w:ilvl="0" w:tplc="6B1214B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5CDF1834"/>
    <w:multiLevelType w:val="hybridMultilevel"/>
    <w:tmpl w:val="EFDA16F4"/>
    <w:lvl w:ilvl="0" w:tplc="4732B3CA">
      <w:start w:val="1"/>
      <w:numFmt w:val="decimal"/>
      <w:lvlText w:val="(%1)"/>
      <w:lvlJc w:val="left"/>
      <w:pPr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5E2873AF"/>
    <w:multiLevelType w:val="hybridMultilevel"/>
    <w:tmpl w:val="D9029F30"/>
    <w:lvl w:ilvl="0" w:tplc="8BEEA6FC">
      <w:start w:val="1"/>
      <w:numFmt w:val="decimal"/>
      <w:lvlText w:val="(%1)"/>
      <w:lvlJc w:val="left"/>
      <w:pPr>
        <w:tabs>
          <w:tab w:val="num" w:pos="607"/>
        </w:tabs>
        <w:ind w:left="607" w:hanging="465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5C487B"/>
    <w:multiLevelType w:val="hybridMultilevel"/>
    <w:tmpl w:val="C59475DE"/>
    <w:lvl w:ilvl="0" w:tplc="6A6C22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A726EE8"/>
    <w:multiLevelType w:val="hybridMultilevel"/>
    <w:tmpl w:val="E0B29770"/>
    <w:lvl w:ilvl="0" w:tplc="4FAA84B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EEF12DF"/>
    <w:multiLevelType w:val="hybridMultilevel"/>
    <w:tmpl w:val="CBEA47FE"/>
    <w:lvl w:ilvl="0" w:tplc="3516193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2F329BB"/>
    <w:multiLevelType w:val="singleLevel"/>
    <w:tmpl w:val="29784DD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DBD051B"/>
    <w:multiLevelType w:val="hybridMultilevel"/>
    <w:tmpl w:val="0D40D21C"/>
    <w:lvl w:ilvl="0" w:tplc="65803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11"/>
  </w:num>
  <w:num w:numId="5">
    <w:abstractNumId w:val="7"/>
  </w:num>
  <w:num w:numId="6">
    <w:abstractNumId w:val="20"/>
  </w:num>
  <w:num w:numId="7">
    <w:abstractNumId w:val="19"/>
  </w:num>
  <w:num w:numId="8">
    <w:abstractNumId w:val="15"/>
  </w:num>
  <w:num w:numId="9">
    <w:abstractNumId w:val="1"/>
  </w:num>
  <w:num w:numId="10">
    <w:abstractNumId w:val="14"/>
  </w:num>
  <w:num w:numId="11">
    <w:abstractNumId w:val="16"/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10"/>
  </w:num>
  <w:num w:numId="17">
    <w:abstractNumId w:val="21"/>
  </w:num>
  <w:num w:numId="18">
    <w:abstractNumId w:val="9"/>
  </w:num>
  <w:num w:numId="19">
    <w:abstractNumId w:val="2"/>
  </w:num>
  <w:num w:numId="20">
    <w:abstractNumId w:val="22"/>
  </w:num>
  <w:num w:numId="21">
    <w:abstractNumId w:val="5"/>
  </w:num>
  <w:num w:numId="22">
    <w:abstractNumId w:val="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628"/>
    <w:rsid w:val="00001A01"/>
    <w:rsid w:val="00003B96"/>
    <w:rsid w:val="00005EB8"/>
    <w:rsid w:val="000072EE"/>
    <w:rsid w:val="00012FBB"/>
    <w:rsid w:val="000201E1"/>
    <w:rsid w:val="00021F80"/>
    <w:rsid w:val="00026DFA"/>
    <w:rsid w:val="00027EEA"/>
    <w:rsid w:val="00030AD0"/>
    <w:rsid w:val="00031374"/>
    <w:rsid w:val="000356E0"/>
    <w:rsid w:val="0003750D"/>
    <w:rsid w:val="00037B5A"/>
    <w:rsid w:val="00042C54"/>
    <w:rsid w:val="0004758F"/>
    <w:rsid w:val="00047861"/>
    <w:rsid w:val="0005276F"/>
    <w:rsid w:val="00052D16"/>
    <w:rsid w:val="00057443"/>
    <w:rsid w:val="00063B78"/>
    <w:rsid w:val="00065AFE"/>
    <w:rsid w:val="00065D52"/>
    <w:rsid w:val="0006633B"/>
    <w:rsid w:val="00066E07"/>
    <w:rsid w:val="0006761C"/>
    <w:rsid w:val="00071535"/>
    <w:rsid w:val="00074465"/>
    <w:rsid w:val="00076FBE"/>
    <w:rsid w:val="000862E9"/>
    <w:rsid w:val="00087E46"/>
    <w:rsid w:val="0009032F"/>
    <w:rsid w:val="00092635"/>
    <w:rsid w:val="00095135"/>
    <w:rsid w:val="000A30D4"/>
    <w:rsid w:val="000A676C"/>
    <w:rsid w:val="000A7574"/>
    <w:rsid w:val="000B6CE3"/>
    <w:rsid w:val="000C6B76"/>
    <w:rsid w:val="000D0CD1"/>
    <w:rsid w:val="000D10F2"/>
    <w:rsid w:val="000D2287"/>
    <w:rsid w:val="000D3DA1"/>
    <w:rsid w:val="000D4889"/>
    <w:rsid w:val="000D5F25"/>
    <w:rsid w:val="000D6AB2"/>
    <w:rsid w:val="000E04D6"/>
    <w:rsid w:val="000F2C3C"/>
    <w:rsid w:val="000F616C"/>
    <w:rsid w:val="000F7751"/>
    <w:rsid w:val="00101F56"/>
    <w:rsid w:val="001047CE"/>
    <w:rsid w:val="001101E3"/>
    <w:rsid w:val="00110A3E"/>
    <w:rsid w:val="00112380"/>
    <w:rsid w:val="00112458"/>
    <w:rsid w:val="001125F3"/>
    <w:rsid w:val="001127F7"/>
    <w:rsid w:val="00117D95"/>
    <w:rsid w:val="001204E6"/>
    <w:rsid w:val="00120593"/>
    <w:rsid w:val="00133865"/>
    <w:rsid w:val="00133C58"/>
    <w:rsid w:val="00134B86"/>
    <w:rsid w:val="0014273B"/>
    <w:rsid w:val="00142FCF"/>
    <w:rsid w:val="00147580"/>
    <w:rsid w:val="001563FC"/>
    <w:rsid w:val="001564AD"/>
    <w:rsid w:val="001613FA"/>
    <w:rsid w:val="00164875"/>
    <w:rsid w:val="0016534B"/>
    <w:rsid w:val="001655DC"/>
    <w:rsid w:val="0016622F"/>
    <w:rsid w:val="0017157A"/>
    <w:rsid w:val="00175658"/>
    <w:rsid w:val="0017637D"/>
    <w:rsid w:val="00176A76"/>
    <w:rsid w:val="0017790F"/>
    <w:rsid w:val="00177A12"/>
    <w:rsid w:val="00177C7C"/>
    <w:rsid w:val="0018185E"/>
    <w:rsid w:val="0018453D"/>
    <w:rsid w:val="001858D4"/>
    <w:rsid w:val="001926D5"/>
    <w:rsid w:val="00194C6E"/>
    <w:rsid w:val="001979AB"/>
    <w:rsid w:val="001A0957"/>
    <w:rsid w:val="001A1D41"/>
    <w:rsid w:val="001A1DCE"/>
    <w:rsid w:val="001A5618"/>
    <w:rsid w:val="001A583E"/>
    <w:rsid w:val="001A5D60"/>
    <w:rsid w:val="001C0282"/>
    <w:rsid w:val="001C1B1C"/>
    <w:rsid w:val="001C201B"/>
    <w:rsid w:val="001C3C77"/>
    <w:rsid w:val="001C530C"/>
    <w:rsid w:val="001D05C3"/>
    <w:rsid w:val="001D0D5F"/>
    <w:rsid w:val="001D15BC"/>
    <w:rsid w:val="001D1AF5"/>
    <w:rsid w:val="001D54D7"/>
    <w:rsid w:val="001D6A70"/>
    <w:rsid w:val="001E3338"/>
    <w:rsid w:val="001E3F52"/>
    <w:rsid w:val="001E4F7C"/>
    <w:rsid w:val="001E7700"/>
    <w:rsid w:val="001F0CAA"/>
    <w:rsid w:val="001F3366"/>
    <w:rsid w:val="001F44A6"/>
    <w:rsid w:val="001F6AFF"/>
    <w:rsid w:val="001F794F"/>
    <w:rsid w:val="002006E5"/>
    <w:rsid w:val="00203CAF"/>
    <w:rsid w:val="002050AA"/>
    <w:rsid w:val="00206ACB"/>
    <w:rsid w:val="00213826"/>
    <w:rsid w:val="00220012"/>
    <w:rsid w:val="00221E08"/>
    <w:rsid w:val="002238BD"/>
    <w:rsid w:val="00227BB9"/>
    <w:rsid w:val="00231071"/>
    <w:rsid w:val="00232C23"/>
    <w:rsid w:val="00234037"/>
    <w:rsid w:val="002347B4"/>
    <w:rsid w:val="00235314"/>
    <w:rsid w:val="00237A92"/>
    <w:rsid w:val="00241BB6"/>
    <w:rsid w:val="002423C4"/>
    <w:rsid w:val="00242DA1"/>
    <w:rsid w:val="0024396C"/>
    <w:rsid w:val="002474C7"/>
    <w:rsid w:val="00250306"/>
    <w:rsid w:val="00254658"/>
    <w:rsid w:val="002553B2"/>
    <w:rsid w:val="00262665"/>
    <w:rsid w:val="0026574C"/>
    <w:rsid w:val="00266B93"/>
    <w:rsid w:val="002671A0"/>
    <w:rsid w:val="0027001B"/>
    <w:rsid w:val="002707FE"/>
    <w:rsid w:val="00277148"/>
    <w:rsid w:val="00281255"/>
    <w:rsid w:val="002816B2"/>
    <w:rsid w:val="00282F19"/>
    <w:rsid w:val="002844F8"/>
    <w:rsid w:val="00285A94"/>
    <w:rsid w:val="00286787"/>
    <w:rsid w:val="002871BB"/>
    <w:rsid w:val="00292AE8"/>
    <w:rsid w:val="00297B4E"/>
    <w:rsid w:val="002A0DE9"/>
    <w:rsid w:val="002A2042"/>
    <w:rsid w:val="002A3BE3"/>
    <w:rsid w:val="002A6FEF"/>
    <w:rsid w:val="002B1E1B"/>
    <w:rsid w:val="002B1F51"/>
    <w:rsid w:val="002B2840"/>
    <w:rsid w:val="002B7DDB"/>
    <w:rsid w:val="002C0B6A"/>
    <w:rsid w:val="002C12BD"/>
    <w:rsid w:val="002C1EEF"/>
    <w:rsid w:val="002C2658"/>
    <w:rsid w:val="002C266A"/>
    <w:rsid w:val="002D574C"/>
    <w:rsid w:val="002D6D81"/>
    <w:rsid w:val="002E27FE"/>
    <w:rsid w:val="002E430E"/>
    <w:rsid w:val="002E703E"/>
    <w:rsid w:val="002E7A6C"/>
    <w:rsid w:val="002F343D"/>
    <w:rsid w:val="003017EC"/>
    <w:rsid w:val="00301D26"/>
    <w:rsid w:val="00310F33"/>
    <w:rsid w:val="00311353"/>
    <w:rsid w:val="0031782B"/>
    <w:rsid w:val="00325582"/>
    <w:rsid w:val="003256C8"/>
    <w:rsid w:val="00325F6C"/>
    <w:rsid w:val="00327B68"/>
    <w:rsid w:val="0033486B"/>
    <w:rsid w:val="00335DB0"/>
    <w:rsid w:val="00335FE8"/>
    <w:rsid w:val="00336B93"/>
    <w:rsid w:val="003400AB"/>
    <w:rsid w:val="00340D4E"/>
    <w:rsid w:val="00343E93"/>
    <w:rsid w:val="00346E1B"/>
    <w:rsid w:val="0034746A"/>
    <w:rsid w:val="00350530"/>
    <w:rsid w:val="00355729"/>
    <w:rsid w:val="003571CF"/>
    <w:rsid w:val="00357FE6"/>
    <w:rsid w:val="00362F81"/>
    <w:rsid w:val="00363574"/>
    <w:rsid w:val="00364BFC"/>
    <w:rsid w:val="00364D93"/>
    <w:rsid w:val="00366564"/>
    <w:rsid w:val="003668FD"/>
    <w:rsid w:val="00366968"/>
    <w:rsid w:val="003700CA"/>
    <w:rsid w:val="00370BED"/>
    <w:rsid w:val="00371917"/>
    <w:rsid w:val="00373133"/>
    <w:rsid w:val="003731EA"/>
    <w:rsid w:val="003737BE"/>
    <w:rsid w:val="00382CA6"/>
    <w:rsid w:val="00385E2D"/>
    <w:rsid w:val="00390602"/>
    <w:rsid w:val="003974C2"/>
    <w:rsid w:val="003A360B"/>
    <w:rsid w:val="003A4507"/>
    <w:rsid w:val="003A4A13"/>
    <w:rsid w:val="003A605C"/>
    <w:rsid w:val="003A6B98"/>
    <w:rsid w:val="003B13E3"/>
    <w:rsid w:val="003B27DE"/>
    <w:rsid w:val="003B7490"/>
    <w:rsid w:val="003B7858"/>
    <w:rsid w:val="003C1CAD"/>
    <w:rsid w:val="003C1D6A"/>
    <w:rsid w:val="003C2976"/>
    <w:rsid w:val="003C55C2"/>
    <w:rsid w:val="003C5DC2"/>
    <w:rsid w:val="003C69B0"/>
    <w:rsid w:val="003C6AE3"/>
    <w:rsid w:val="003D1309"/>
    <w:rsid w:val="003D20AB"/>
    <w:rsid w:val="003D47C4"/>
    <w:rsid w:val="003D4F9B"/>
    <w:rsid w:val="003E0962"/>
    <w:rsid w:val="003E127F"/>
    <w:rsid w:val="003E43DE"/>
    <w:rsid w:val="003E581E"/>
    <w:rsid w:val="003E68CD"/>
    <w:rsid w:val="003E70C9"/>
    <w:rsid w:val="003F0778"/>
    <w:rsid w:val="003F3235"/>
    <w:rsid w:val="003F357F"/>
    <w:rsid w:val="003F3B59"/>
    <w:rsid w:val="003F42AE"/>
    <w:rsid w:val="003F57EE"/>
    <w:rsid w:val="00400978"/>
    <w:rsid w:val="00400D65"/>
    <w:rsid w:val="00403C11"/>
    <w:rsid w:val="0040605F"/>
    <w:rsid w:val="004071D7"/>
    <w:rsid w:val="004076D5"/>
    <w:rsid w:val="004160C6"/>
    <w:rsid w:val="0041625A"/>
    <w:rsid w:val="00416820"/>
    <w:rsid w:val="00417872"/>
    <w:rsid w:val="00427D0B"/>
    <w:rsid w:val="0043198E"/>
    <w:rsid w:val="00432ADD"/>
    <w:rsid w:val="00435A10"/>
    <w:rsid w:val="004421CD"/>
    <w:rsid w:val="00446485"/>
    <w:rsid w:val="00451C88"/>
    <w:rsid w:val="004522BD"/>
    <w:rsid w:val="00455E57"/>
    <w:rsid w:val="00457289"/>
    <w:rsid w:val="00457A7F"/>
    <w:rsid w:val="00467371"/>
    <w:rsid w:val="00467A68"/>
    <w:rsid w:val="004712C2"/>
    <w:rsid w:val="00475AE6"/>
    <w:rsid w:val="00480E02"/>
    <w:rsid w:val="004836FB"/>
    <w:rsid w:val="00486CB5"/>
    <w:rsid w:val="004931EE"/>
    <w:rsid w:val="00494628"/>
    <w:rsid w:val="0049569D"/>
    <w:rsid w:val="004A0697"/>
    <w:rsid w:val="004A095D"/>
    <w:rsid w:val="004A1207"/>
    <w:rsid w:val="004B0699"/>
    <w:rsid w:val="004B539B"/>
    <w:rsid w:val="004B5EBD"/>
    <w:rsid w:val="004B7C02"/>
    <w:rsid w:val="004C02EB"/>
    <w:rsid w:val="004C2986"/>
    <w:rsid w:val="004C3570"/>
    <w:rsid w:val="004C3881"/>
    <w:rsid w:val="004C66BD"/>
    <w:rsid w:val="004C7836"/>
    <w:rsid w:val="004D0688"/>
    <w:rsid w:val="004D25DE"/>
    <w:rsid w:val="004D3D54"/>
    <w:rsid w:val="004E0284"/>
    <w:rsid w:val="004E5748"/>
    <w:rsid w:val="004E64B5"/>
    <w:rsid w:val="004E64FF"/>
    <w:rsid w:val="004E6B67"/>
    <w:rsid w:val="004E7470"/>
    <w:rsid w:val="004F0D31"/>
    <w:rsid w:val="004F25CB"/>
    <w:rsid w:val="004F70C2"/>
    <w:rsid w:val="004F7D0F"/>
    <w:rsid w:val="00503F22"/>
    <w:rsid w:val="0050782C"/>
    <w:rsid w:val="00512B43"/>
    <w:rsid w:val="005201EE"/>
    <w:rsid w:val="00526210"/>
    <w:rsid w:val="005262AB"/>
    <w:rsid w:val="005343F8"/>
    <w:rsid w:val="005378F9"/>
    <w:rsid w:val="00545BBE"/>
    <w:rsid w:val="00545BC0"/>
    <w:rsid w:val="0054608A"/>
    <w:rsid w:val="0054697F"/>
    <w:rsid w:val="00547E7E"/>
    <w:rsid w:val="00551655"/>
    <w:rsid w:val="00553008"/>
    <w:rsid w:val="00557BC7"/>
    <w:rsid w:val="005623B5"/>
    <w:rsid w:val="00564CFD"/>
    <w:rsid w:val="00566198"/>
    <w:rsid w:val="0057094D"/>
    <w:rsid w:val="0058126D"/>
    <w:rsid w:val="005813FB"/>
    <w:rsid w:val="00581B19"/>
    <w:rsid w:val="00582D15"/>
    <w:rsid w:val="00583A32"/>
    <w:rsid w:val="00583A6C"/>
    <w:rsid w:val="00587B00"/>
    <w:rsid w:val="00593612"/>
    <w:rsid w:val="005948FA"/>
    <w:rsid w:val="00597610"/>
    <w:rsid w:val="005A0919"/>
    <w:rsid w:val="005A18C3"/>
    <w:rsid w:val="005A19A2"/>
    <w:rsid w:val="005A2E3B"/>
    <w:rsid w:val="005A3888"/>
    <w:rsid w:val="005A41F3"/>
    <w:rsid w:val="005A4AAB"/>
    <w:rsid w:val="005B0C11"/>
    <w:rsid w:val="005B0F10"/>
    <w:rsid w:val="005B7DF0"/>
    <w:rsid w:val="005C0A45"/>
    <w:rsid w:val="005C0F8B"/>
    <w:rsid w:val="005C36DD"/>
    <w:rsid w:val="005D132B"/>
    <w:rsid w:val="005D4337"/>
    <w:rsid w:val="005D5A9C"/>
    <w:rsid w:val="005D5ACF"/>
    <w:rsid w:val="005D62A8"/>
    <w:rsid w:val="005E052E"/>
    <w:rsid w:val="005E3A0A"/>
    <w:rsid w:val="005E6D67"/>
    <w:rsid w:val="005E7474"/>
    <w:rsid w:val="005E7B5F"/>
    <w:rsid w:val="005F2A2B"/>
    <w:rsid w:val="005F4290"/>
    <w:rsid w:val="005F6A07"/>
    <w:rsid w:val="00603DB1"/>
    <w:rsid w:val="00606753"/>
    <w:rsid w:val="00607386"/>
    <w:rsid w:val="0061187A"/>
    <w:rsid w:val="00613368"/>
    <w:rsid w:val="006148CA"/>
    <w:rsid w:val="00625592"/>
    <w:rsid w:val="00633523"/>
    <w:rsid w:val="00634231"/>
    <w:rsid w:val="00645E98"/>
    <w:rsid w:val="00647770"/>
    <w:rsid w:val="006505A5"/>
    <w:rsid w:val="00657874"/>
    <w:rsid w:val="006612F8"/>
    <w:rsid w:val="00671A84"/>
    <w:rsid w:val="006726F6"/>
    <w:rsid w:val="00680B8F"/>
    <w:rsid w:val="00692801"/>
    <w:rsid w:val="00693778"/>
    <w:rsid w:val="00694546"/>
    <w:rsid w:val="00694CDA"/>
    <w:rsid w:val="00695302"/>
    <w:rsid w:val="006A29F4"/>
    <w:rsid w:val="006A319C"/>
    <w:rsid w:val="006A7877"/>
    <w:rsid w:val="006B2841"/>
    <w:rsid w:val="006B43F3"/>
    <w:rsid w:val="006B5662"/>
    <w:rsid w:val="006B63A3"/>
    <w:rsid w:val="006B7CB1"/>
    <w:rsid w:val="006C0F9D"/>
    <w:rsid w:val="006C1E34"/>
    <w:rsid w:val="006C65AA"/>
    <w:rsid w:val="006D00F5"/>
    <w:rsid w:val="006E752C"/>
    <w:rsid w:val="006F0688"/>
    <w:rsid w:val="006F15EE"/>
    <w:rsid w:val="006F225D"/>
    <w:rsid w:val="00700A0E"/>
    <w:rsid w:val="00705BDB"/>
    <w:rsid w:val="00710A5F"/>
    <w:rsid w:val="00711FC5"/>
    <w:rsid w:val="00715A98"/>
    <w:rsid w:val="00717C39"/>
    <w:rsid w:val="00717DF3"/>
    <w:rsid w:val="00721E96"/>
    <w:rsid w:val="007223BD"/>
    <w:rsid w:val="00722D51"/>
    <w:rsid w:val="007253A9"/>
    <w:rsid w:val="007266F0"/>
    <w:rsid w:val="0072692F"/>
    <w:rsid w:val="0073528F"/>
    <w:rsid w:val="00735BD1"/>
    <w:rsid w:val="00742562"/>
    <w:rsid w:val="007459C4"/>
    <w:rsid w:val="00750EB7"/>
    <w:rsid w:val="0075370B"/>
    <w:rsid w:val="00755BA5"/>
    <w:rsid w:val="00763081"/>
    <w:rsid w:val="00764462"/>
    <w:rsid w:val="00774A27"/>
    <w:rsid w:val="00775156"/>
    <w:rsid w:val="007769A5"/>
    <w:rsid w:val="00780284"/>
    <w:rsid w:val="007813FE"/>
    <w:rsid w:val="0078209B"/>
    <w:rsid w:val="0078381B"/>
    <w:rsid w:val="00790E77"/>
    <w:rsid w:val="007939B6"/>
    <w:rsid w:val="007951D0"/>
    <w:rsid w:val="0079520B"/>
    <w:rsid w:val="00796DDD"/>
    <w:rsid w:val="007B0D43"/>
    <w:rsid w:val="007B0E0E"/>
    <w:rsid w:val="007B5257"/>
    <w:rsid w:val="007C2203"/>
    <w:rsid w:val="007C370E"/>
    <w:rsid w:val="007C3C1D"/>
    <w:rsid w:val="007C3DB1"/>
    <w:rsid w:val="007C5A4F"/>
    <w:rsid w:val="007C7AD7"/>
    <w:rsid w:val="007D0F63"/>
    <w:rsid w:val="007E1E73"/>
    <w:rsid w:val="007E2473"/>
    <w:rsid w:val="007E44C4"/>
    <w:rsid w:val="007F07EA"/>
    <w:rsid w:val="007F0E3E"/>
    <w:rsid w:val="007F1022"/>
    <w:rsid w:val="007F3391"/>
    <w:rsid w:val="007F3611"/>
    <w:rsid w:val="007F3736"/>
    <w:rsid w:val="007F39F6"/>
    <w:rsid w:val="007F6B91"/>
    <w:rsid w:val="0080496B"/>
    <w:rsid w:val="008077EC"/>
    <w:rsid w:val="00811D24"/>
    <w:rsid w:val="00812682"/>
    <w:rsid w:val="00812AE4"/>
    <w:rsid w:val="00815E2C"/>
    <w:rsid w:val="008313BC"/>
    <w:rsid w:val="00835E22"/>
    <w:rsid w:val="00840A29"/>
    <w:rsid w:val="00840CEE"/>
    <w:rsid w:val="00841507"/>
    <w:rsid w:val="00844F76"/>
    <w:rsid w:val="00845744"/>
    <w:rsid w:val="00852844"/>
    <w:rsid w:val="0085538D"/>
    <w:rsid w:val="008644FF"/>
    <w:rsid w:val="00864EF3"/>
    <w:rsid w:val="0086671E"/>
    <w:rsid w:val="00867CF1"/>
    <w:rsid w:val="00871A37"/>
    <w:rsid w:val="008724AC"/>
    <w:rsid w:val="00874A75"/>
    <w:rsid w:val="00875E27"/>
    <w:rsid w:val="00877F1C"/>
    <w:rsid w:val="00880CD9"/>
    <w:rsid w:val="00881810"/>
    <w:rsid w:val="00883E00"/>
    <w:rsid w:val="00885F89"/>
    <w:rsid w:val="00887306"/>
    <w:rsid w:val="00887466"/>
    <w:rsid w:val="008954A3"/>
    <w:rsid w:val="00897AA8"/>
    <w:rsid w:val="008A1A2F"/>
    <w:rsid w:val="008A209E"/>
    <w:rsid w:val="008A20A3"/>
    <w:rsid w:val="008A47F8"/>
    <w:rsid w:val="008A49B0"/>
    <w:rsid w:val="008A69D2"/>
    <w:rsid w:val="008A71AD"/>
    <w:rsid w:val="008B4A3C"/>
    <w:rsid w:val="008B4DDF"/>
    <w:rsid w:val="008B5CA2"/>
    <w:rsid w:val="008C46FB"/>
    <w:rsid w:val="008C537C"/>
    <w:rsid w:val="008D223D"/>
    <w:rsid w:val="008D4AA0"/>
    <w:rsid w:val="008D5FCA"/>
    <w:rsid w:val="008D73CD"/>
    <w:rsid w:val="008E16A4"/>
    <w:rsid w:val="008E3FB0"/>
    <w:rsid w:val="008E7842"/>
    <w:rsid w:val="008E78BE"/>
    <w:rsid w:val="008F04EC"/>
    <w:rsid w:val="008F0ACA"/>
    <w:rsid w:val="008F1B82"/>
    <w:rsid w:val="008F1E65"/>
    <w:rsid w:val="008F3CAB"/>
    <w:rsid w:val="008F4182"/>
    <w:rsid w:val="008F446D"/>
    <w:rsid w:val="008F5009"/>
    <w:rsid w:val="008F56B1"/>
    <w:rsid w:val="0090114D"/>
    <w:rsid w:val="00901EC8"/>
    <w:rsid w:val="00902A88"/>
    <w:rsid w:val="00905CAD"/>
    <w:rsid w:val="00907AD3"/>
    <w:rsid w:val="00910674"/>
    <w:rsid w:val="00913111"/>
    <w:rsid w:val="00913E78"/>
    <w:rsid w:val="00917099"/>
    <w:rsid w:val="0091723D"/>
    <w:rsid w:val="009219CD"/>
    <w:rsid w:val="009224E9"/>
    <w:rsid w:val="00922E8E"/>
    <w:rsid w:val="00923CDE"/>
    <w:rsid w:val="0092559C"/>
    <w:rsid w:val="00927713"/>
    <w:rsid w:val="0092792E"/>
    <w:rsid w:val="00930429"/>
    <w:rsid w:val="00931193"/>
    <w:rsid w:val="009343CD"/>
    <w:rsid w:val="00935989"/>
    <w:rsid w:val="0093757C"/>
    <w:rsid w:val="0094175C"/>
    <w:rsid w:val="00946E99"/>
    <w:rsid w:val="009471FE"/>
    <w:rsid w:val="009476D7"/>
    <w:rsid w:val="00952B6B"/>
    <w:rsid w:val="00953BCB"/>
    <w:rsid w:val="009545F0"/>
    <w:rsid w:val="009579C9"/>
    <w:rsid w:val="00960AB0"/>
    <w:rsid w:val="00962087"/>
    <w:rsid w:val="00963067"/>
    <w:rsid w:val="00963139"/>
    <w:rsid w:val="00970D8E"/>
    <w:rsid w:val="00971454"/>
    <w:rsid w:val="00971D5D"/>
    <w:rsid w:val="0097445E"/>
    <w:rsid w:val="009745BA"/>
    <w:rsid w:val="009754CA"/>
    <w:rsid w:val="009760D9"/>
    <w:rsid w:val="00987219"/>
    <w:rsid w:val="009903EE"/>
    <w:rsid w:val="00991AD8"/>
    <w:rsid w:val="00997B0C"/>
    <w:rsid w:val="009A081F"/>
    <w:rsid w:val="009A2544"/>
    <w:rsid w:val="009A2E03"/>
    <w:rsid w:val="009A70E8"/>
    <w:rsid w:val="009B01B1"/>
    <w:rsid w:val="009B0234"/>
    <w:rsid w:val="009B252B"/>
    <w:rsid w:val="009B5F76"/>
    <w:rsid w:val="009B7288"/>
    <w:rsid w:val="009C10E6"/>
    <w:rsid w:val="009C2780"/>
    <w:rsid w:val="009C2EFF"/>
    <w:rsid w:val="009C3496"/>
    <w:rsid w:val="009C6535"/>
    <w:rsid w:val="009D28D0"/>
    <w:rsid w:val="009D3A61"/>
    <w:rsid w:val="009E12D3"/>
    <w:rsid w:val="009E22AB"/>
    <w:rsid w:val="009E4B25"/>
    <w:rsid w:val="009E72C3"/>
    <w:rsid w:val="009F0A53"/>
    <w:rsid w:val="009F5C10"/>
    <w:rsid w:val="009F5D82"/>
    <w:rsid w:val="00A0060D"/>
    <w:rsid w:val="00A02092"/>
    <w:rsid w:val="00A0708A"/>
    <w:rsid w:val="00A1078C"/>
    <w:rsid w:val="00A10E2C"/>
    <w:rsid w:val="00A10FE4"/>
    <w:rsid w:val="00A117FD"/>
    <w:rsid w:val="00A203D6"/>
    <w:rsid w:val="00A2142F"/>
    <w:rsid w:val="00A40067"/>
    <w:rsid w:val="00A40B60"/>
    <w:rsid w:val="00A42F28"/>
    <w:rsid w:val="00A46549"/>
    <w:rsid w:val="00A536B4"/>
    <w:rsid w:val="00A53C7A"/>
    <w:rsid w:val="00A627E4"/>
    <w:rsid w:val="00A631A9"/>
    <w:rsid w:val="00A6341E"/>
    <w:rsid w:val="00A71E8D"/>
    <w:rsid w:val="00A72385"/>
    <w:rsid w:val="00A74387"/>
    <w:rsid w:val="00A76119"/>
    <w:rsid w:val="00A76701"/>
    <w:rsid w:val="00A80FED"/>
    <w:rsid w:val="00A843DD"/>
    <w:rsid w:val="00A85F1D"/>
    <w:rsid w:val="00A864FA"/>
    <w:rsid w:val="00A92332"/>
    <w:rsid w:val="00A9350B"/>
    <w:rsid w:val="00A942D4"/>
    <w:rsid w:val="00AA0243"/>
    <w:rsid w:val="00AA1DF9"/>
    <w:rsid w:val="00AA2B97"/>
    <w:rsid w:val="00AA5A26"/>
    <w:rsid w:val="00AA6F4F"/>
    <w:rsid w:val="00AA7540"/>
    <w:rsid w:val="00AB23C3"/>
    <w:rsid w:val="00AB3E44"/>
    <w:rsid w:val="00AB63BB"/>
    <w:rsid w:val="00AB65AA"/>
    <w:rsid w:val="00AB69AB"/>
    <w:rsid w:val="00AC12B1"/>
    <w:rsid w:val="00AC509A"/>
    <w:rsid w:val="00AD3FDE"/>
    <w:rsid w:val="00AD7F56"/>
    <w:rsid w:val="00AE1BD0"/>
    <w:rsid w:val="00AE2479"/>
    <w:rsid w:val="00AE30DF"/>
    <w:rsid w:val="00AE36B4"/>
    <w:rsid w:val="00AE5A3D"/>
    <w:rsid w:val="00AF427A"/>
    <w:rsid w:val="00AF4EB1"/>
    <w:rsid w:val="00AF717B"/>
    <w:rsid w:val="00AF7C4A"/>
    <w:rsid w:val="00B01409"/>
    <w:rsid w:val="00B031B3"/>
    <w:rsid w:val="00B107D4"/>
    <w:rsid w:val="00B11AB0"/>
    <w:rsid w:val="00B1302F"/>
    <w:rsid w:val="00B1320A"/>
    <w:rsid w:val="00B13320"/>
    <w:rsid w:val="00B13D44"/>
    <w:rsid w:val="00B209C5"/>
    <w:rsid w:val="00B24C7F"/>
    <w:rsid w:val="00B34224"/>
    <w:rsid w:val="00B363CB"/>
    <w:rsid w:val="00B37E98"/>
    <w:rsid w:val="00B4033D"/>
    <w:rsid w:val="00B41363"/>
    <w:rsid w:val="00B45386"/>
    <w:rsid w:val="00B53579"/>
    <w:rsid w:val="00B536E4"/>
    <w:rsid w:val="00B55102"/>
    <w:rsid w:val="00B55CD0"/>
    <w:rsid w:val="00B5653C"/>
    <w:rsid w:val="00B57121"/>
    <w:rsid w:val="00B6071F"/>
    <w:rsid w:val="00B620CF"/>
    <w:rsid w:val="00B63114"/>
    <w:rsid w:val="00B63275"/>
    <w:rsid w:val="00B63552"/>
    <w:rsid w:val="00B66177"/>
    <w:rsid w:val="00B66485"/>
    <w:rsid w:val="00B739B4"/>
    <w:rsid w:val="00B841B7"/>
    <w:rsid w:val="00B845CD"/>
    <w:rsid w:val="00B85D9A"/>
    <w:rsid w:val="00B95768"/>
    <w:rsid w:val="00BA0584"/>
    <w:rsid w:val="00BA3916"/>
    <w:rsid w:val="00BA3B6F"/>
    <w:rsid w:val="00BA50B4"/>
    <w:rsid w:val="00BA5324"/>
    <w:rsid w:val="00BB6418"/>
    <w:rsid w:val="00BB6686"/>
    <w:rsid w:val="00BB736C"/>
    <w:rsid w:val="00BB7C7A"/>
    <w:rsid w:val="00BC5CEF"/>
    <w:rsid w:val="00BC75AB"/>
    <w:rsid w:val="00BC7B6C"/>
    <w:rsid w:val="00BC7E4F"/>
    <w:rsid w:val="00BD121F"/>
    <w:rsid w:val="00BD3490"/>
    <w:rsid w:val="00BD6D41"/>
    <w:rsid w:val="00BF01ED"/>
    <w:rsid w:val="00BF105D"/>
    <w:rsid w:val="00BF2C53"/>
    <w:rsid w:val="00BF669A"/>
    <w:rsid w:val="00C006F2"/>
    <w:rsid w:val="00C05E4B"/>
    <w:rsid w:val="00C06485"/>
    <w:rsid w:val="00C102F3"/>
    <w:rsid w:val="00C12270"/>
    <w:rsid w:val="00C1371E"/>
    <w:rsid w:val="00C272A8"/>
    <w:rsid w:val="00C27962"/>
    <w:rsid w:val="00C27F0B"/>
    <w:rsid w:val="00C32916"/>
    <w:rsid w:val="00C36DFC"/>
    <w:rsid w:val="00C41F52"/>
    <w:rsid w:val="00C44D38"/>
    <w:rsid w:val="00C45B7B"/>
    <w:rsid w:val="00C46322"/>
    <w:rsid w:val="00C46F3D"/>
    <w:rsid w:val="00C50001"/>
    <w:rsid w:val="00C52303"/>
    <w:rsid w:val="00C53737"/>
    <w:rsid w:val="00C53CFF"/>
    <w:rsid w:val="00C54DFF"/>
    <w:rsid w:val="00C554B2"/>
    <w:rsid w:val="00C56AF1"/>
    <w:rsid w:val="00C64F56"/>
    <w:rsid w:val="00C65AC7"/>
    <w:rsid w:val="00C72F78"/>
    <w:rsid w:val="00C74BB4"/>
    <w:rsid w:val="00C80C1C"/>
    <w:rsid w:val="00C81A25"/>
    <w:rsid w:val="00C83761"/>
    <w:rsid w:val="00C855A0"/>
    <w:rsid w:val="00C859D0"/>
    <w:rsid w:val="00C85E58"/>
    <w:rsid w:val="00C8650A"/>
    <w:rsid w:val="00C9094B"/>
    <w:rsid w:val="00C9192D"/>
    <w:rsid w:val="00C958DF"/>
    <w:rsid w:val="00CA2511"/>
    <w:rsid w:val="00CA36CE"/>
    <w:rsid w:val="00CA4F54"/>
    <w:rsid w:val="00CA7C7E"/>
    <w:rsid w:val="00CB63CE"/>
    <w:rsid w:val="00CC2F29"/>
    <w:rsid w:val="00CC4DD3"/>
    <w:rsid w:val="00CC6465"/>
    <w:rsid w:val="00CC6AD7"/>
    <w:rsid w:val="00CC6CA1"/>
    <w:rsid w:val="00CD2F73"/>
    <w:rsid w:val="00CD3935"/>
    <w:rsid w:val="00CD4886"/>
    <w:rsid w:val="00CD48CC"/>
    <w:rsid w:val="00CD5D00"/>
    <w:rsid w:val="00CD7E0B"/>
    <w:rsid w:val="00CE286C"/>
    <w:rsid w:val="00CE2CB9"/>
    <w:rsid w:val="00CE4D55"/>
    <w:rsid w:val="00CE7129"/>
    <w:rsid w:val="00CF05CB"/>
    <w:rsid w:val="00CF2264"/>
    <w:rsid w:val="00CF7F0E"/>
    <w:rsid w:val="00D000DF"/>
    <w:rsid w:val="00D00D35"/>
    <w:rsid w:val="00D027AB"/>
    <w:rsid w:val="00D03D8E"/>
    <w:rsid w:val="00D058C2"/>
    <w:rsid w:val="00D06B58"/>
    <w:rsid w:val="00D073DF"/>
    <w:rsid w:val="00D0766E"/>
    <w:rsid w:val="00D1014B"/>
    <w:rsid w:val="00D10B82"/>
    <w:rsid w:val="00D15A59"/>
    <w:rsid w:val="00D20466"/>
    <w:rsid w:val="00D22BA1"/>
    <w:rsid w:val="00D23D3E"/>
    <w:rsid w:val="00D240EB"/>
    <w:rsid w:val="00D2640C"/>
    <w:rsid w:val="00D2706D"/>
    <w:rsid w:val="00D31A4D"/>
    <w:rsid w:val="00D33108"/>
    <w:rsid w:val="00D35E1D"/>
    <w:rsid w:val="00D372AA"/>
    <w:rsid w:val="00D37B41"/>
    <w:rsid w:val="00D41A05"/>
    <w:rsid w:val="00D42C37"/>
    <w:rsid w:val="00D42D4A"/>
    <w:rsid w:val="00D4424B"/>
    <w:rsid w:val="00D47EC4"/>
    <w:rsid w:val="00D60440"/>
    <w:rsid w:val="00D631BD"/>
    <w:rsid w:val="00D634C6"/>
    <w:rsid w:val="00D65539"/>
    <w:rsid w:val="00D66725"/>
    <w:rsid w:val="00D70FFD"/>
    <w:rsid w:val="00D75501"/>
    <w:rsid w:val="00D75AAD"/>
    <w:rsid w:val="00D807D8"/>
    <w:rsid w:val="00D811AA"/>
    <w:rsid w:val="00D83E83"/>
    <w:rsid w:val="00D84CA7"/>
    <w:rsid w:val="00D877DF"/>
    <w:rsid w:val="00D90708"/>
    <w:rsid w:val="00D93997"/>
    <w:rsid w:val="00D95B46"/>
    <w:rsid w:val="00D97484"/>
    <w:rsid w:val="00DA17D8"/>
    <w:rsid w:val="00DA2AC1"/>
    <w:rsid w:val="00DA6721"/>
    <w:rsid w:val="00DB0755"/>
    <w:rsid w:val="00DB0A0B"/>
    <w:rsid w:val="00DB1E26"/>
    <w:rsid w:val="00DB3233"/>
    <w:rsid w:val="00DB4AEA"/>
    <w:rsid w:val="00DB7861"/>
    <w:rsid w:val="00DC0F90"/>
    <w:rsid w:val="00DC1FA5"/>
    <w:rsid w:val="00DC2F4B"/>
    <w:rsid w:val="00DC3353"/>
    <w:rsid w:val="00DC5972"/>
    <w:rsid w:val="00DD57FE"/>
    <w:rsid w:val="00DD7378"/>
    <w:rsid w:val="00DE09FB"/>
    <w:rsid w:val="00DE1F4A"/>
    <w:rsid w:val="00DE3413"/>
    <w:rsid w:val="00DE3CDA"/>
    <w:rsid w:val="00DE5214"/>
    <w:rsid w:val="00DE66FE"/>
    <w:rsid w:val="00DF1593"/>
    <w:rsid w:val="00DF3A72"/>
    <w:rsid w:val="00DF4D91"/>
    <w:rsid w:val="00DF5646"/>
    <w:rsid w:val="00DF65D8"/>
    <w:rsid w:val="00DF727F"/>
    <w:rsid w:val="00DF74BF"/>
    <w:rsid w:val="00E00594"/>
    <w:rsid w:val="00E01C29"/>
    <w:rsid w:val="00E128ED"/>
    <w:rsid w:val="00E12F20"/>
    <w:rsid w:val="00E13BCB"/>
    <w:rsid w:val="00E163FA"/>
    <w:rsid w:val="00E173B8"/>
    <w:rsid w:val="00E1785B"/>
    <w:rsid w:val="00E21255"/>
    <w:rsid w:val="00E2500E"/>
    <w:rsid w:val="00E32C58"/>
    <w:rsid w:val="00E3757A"/>
    <w:rsid w:val="00E416F4"/>
    <w:rsid w:val="00E47FF7"/>
    <w:rsid w:val="00E527F3"/>
    <w:rsid w:val="00E528B1"/>
    <w:rsid w:val="00E53651"/>
    <w:rsid w:val="00E55BBC"/>
    <w:rsid w:val="00E5670A"/>
    <w:rsid w:val="00E60381"/>
    <w:rsid w:val="00E60E20"/>
    <w:rsid w:val="00E61AA4"/>
    <w:rsid w:val="00E65A07"/>
    <w:rsid w:val="00E70A87"/>
    <w:rsid w:val="00E75E53"/>
    <w:rsid w:val="00E77872"/>
    <w:rsid w:val="00E81E52"/>
    <w:rsid w:val="00E83D8A"/>
    <w:rsid w:val="00E901FF"/>
    <w:rsid w:val="00E9045E"/>
    <w:rsid w:val="00E90FBB"/>
    <w:rsid w:val="00E91018"/>
    <w:rsid w:val="00E910C1"/>
    <w:rsid w:val="00EA101A"/>
    <w:rsid w:val="00EA316B"/>
    <w:rsid w:val="00EA3656"/>
    <w:rsid w:val="00EA74FC"/>
    <w:rsid w:val="00EB36F9"/>
    <w:rsid w:val="00EB5A2A"/>
    <w:rsid w:val="00EB718A"/>
    <w:rsid w:val="00EC16CF"/>
    <w:rsid w:val="00EC7707"/>
    <w:rsid w:val="00ED0850"/>
    <w:rsid w:val="00ED5D06"/>
    <w:rsid w:val="00EE3516"/>
    <w:rsid w:val="00EE417B"/>
    <w:rsid w:val="00EE68E8"/>
    <w:rsid w:val="00EF56CD"/>
    <w:rsid w:val="00EF69A4"/>
    <w:rsid w:val="00EF7F3C"/>
    <w:rsid w:val="00F0104C"/>
    <w:rsid w:val="00F07908"/>
    <w:rsid w:val="00F07BB7"/>
    <w:rsid w:val="00F12BE0"/>
    <w:rsid w:val="00F13D7A"/>
    <w:rsid w:val="00F13F61"/>
    <w:rsid w:val="00F17CCF"/>
    <w:rsid w:val="00F2079A"/>
    <w:rsid w:val="00F21A9B"/>
    <w:rsid w:val="00F23365"/>
    <w:rsid w:val="00F237BE"/>
    <w:rsid w:val="00F31BAA"/>
    <w:rsid w:val="00F33369"/>
    <w:rsid w:val="00F423BE"/>
    <w:rsid w:val="00F42F16"/>
    <w:rsid w:val="00F47EAE"/>
    <w:rsid w:val="00F51147"/>
    <w:rsid w:val="00F538F2"/>
    <w:rsid w:val="00F540E5"/>
    <w:rsid w:val="00F54134"/>
    <w:rsid w:val="00F607B6"/>
    <w:rsid w:val="00F637A7"/>
    <w:rsid w:val="00F66E3C"/>
    <w:rsid w:val="00F67527"/>
    <w:rsid w:val="00F75B29"/>
    <w:rsid w:val="00F81A6B"/>
    <w:rsid w:val="00F85944"/>
    <w:rsid w:val="00F8770F"/>
    <w:rsid w:val="00F8779F"/>
    <w:rsid w:val="00FA2184"/>
    <w:rsid w:val="00FA5C64"/>
    <w:rsid w:val="00FA783D"/>
    <w:rsid w:val="00FA7DC4"/>
    <w:rsid w:val="00FB1896"/>
    <w:rsid w:val="00FB4672"/>
    <w:rsid w:val="00FB4BC9"/>
    <w:rsid w:val="00FB5F08"/>
    <w:rsid w:val="00FB6242"/>
    <w:rsid w:val="00FB7BC9"/>
    <w:rsid w:val="00FC6E55"/>
    <w:rsid w:val="00FC77EB"/>
    <w:rsid w:val="00FC7CFD"/>
    <w:rsid w:val="00FD14C1"/>
    <w:rsid w:val="00FE2CD6"/>
    <w:rsid w:val="00FE35D8"/>
    <w:rsid w:val="00FE78F1"/>
    <w:rsid w:val="00FE7BA6"/>
    <w:rsid w:val="00FF18B2"/>
    <w:rsid w:val="00FF5832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741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FC"/>
  </w:style>
  <w:style w:type="paragraph" w:styleId="Heading1">
    <w:name w:val="heading 1"/>
    <w:basedOn w:val="Normal"/>
    <w:next w:val="Normal"/>
    <w:qFormat/>
    <w:rsid w:val="00364BFC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364BFC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364BFC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364BFC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364BFC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364BFC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364BFC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364BFC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364BFC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64BFC"/>
    <w:pPr>
      <w:jc w:val="both"/>
    </w:pPr>
    <w:rPr>
      <w:sz w:val="28"/>
    </w:rPr>
  </w:style>
  <w:style w:type="paragraph" w:styleId="Footer">
    <w:name w:val="footer"/>
    <w:basedOn w:val="Normal"/>
    <w:semiHidden/>
    <w:rsid w:val="00364B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64BFC"/>
  </w:style>
  <w:style w:type="character" w:styleId="Hyperlink">
    <w:name w:val="Hyperlink"/>
    <w:basedOn w:val="DefaultParagraphFont"/>
    <w:semiHidden/>
    <w:rsid w:val="00364BFC"/>
    <w:rPr>
      <w:color w:val="0000FF"/>
      <w:u w:val="single"/>
    </w:rPr>
  </w:style>
  <w:style w:type="paragraph" w:styleId="EndnoteText">
    <w:name w:val="endnote text"/>
    <w:basedOn w:val="Normal"/>
    <w:semiHidden/>
    <w:rsid w:val="00364BFC"/>
  </w:style>
  <w:style w:type="character" w:styleId="EndnoteReference">
    <w:name w:val="endnote reference"/>
    <w:basedOn w:val="DefaultParagraphFont"/>
    <w:semiHidden/>
    <w:rsid w:val="00364BFC"/>
    <w:rPr>
      <w:vertAlign w:val="superscript"/>
    </w:rPr>
  </w:style>
  <w:style w:type="paragraph" w:styleId="FootnoteText">
    <w:name w:val="footnote text"/>
    <w:basedOn w:val="Normal"/>
    <w:semiHidden/>
    <w:rsid w:val="00364BFC"/>
  </w:style>
  <w:style w:type="character" w:styleId="FootnoteReference">
    <w:name w:val="footnote reference"/>
    <w:basedOn w:val="DefaultParagraphFont"/>
    <w:semiHidden/>
    <w:rsid w:val="00364BFC"/>
    <w:rPr>
      <w:vertAlign w:val="superscript"/>
    </w:rPr>
  </w:style>
  <w:style w:type="character" w:styleId="FollowedHyperlink">
    <w:name w:val="FollowedHyperlink"/>
    <w:basedOn w:val="DefaultParagraphFont"/>
    <w:semiHidden/>
    <w:rsid w:val="00364BFC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B57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121"/>
  </w:style>
  <w:style w:type="character" w:customStyle="1" w:styleId="BodyTextChar">
    <w:name w:val="Body Text Char"/>
    <w:basedOn w:val="DefaultParagraphFont"/>
    <w:link w:val="BodyText"/>
    <w:semiHidden/>
    <w:rsid w:val="00A9350B"/>
    <w:rPr>
      <w:sz w:val="28"/>
    </w:rPr>
  </w:style>
  <w:style w:type="paragraph" w:styleId="ListParagraph">
    <w:name w:val="List Paragraph"/>
    <w:basedOn w:val="Normal"/>
    <w:uiPriority w:val="34"/>
    <w:qFormat/>
    <w:rsid w:val="001475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20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2092"/>
  </w:style>
  <w:style w:type="paragraph" w:styleId="BodyText2">
    <w:name w:val="Body Text 2"/>
    <w:basedOn w:val="Normal"/>
    <w:link w:val="BodyText2Char"/>
    <w:uiPriority w:val="99"/>
    <w:unhideWhenUsed/>
    <w:rsid w:val="00267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671A0"/>
  </w:style>
  <w:style w:type="paragraph" w:styleId="BodyText3">
    <w:name w:val="Body Text 3"/>
    <w:basedOn w:val="Normal"/>
    <w:link w:val="BodyText3Char"/>
    <w:uiPriority w:val="99"/>
    <w:semiHidden/>
    <w:unhideWhenUsed/>
    <w:rsid w:val="00D974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7484"/>
    <w:rPr>
      <w:sz w:val="16"/>
      <w:szCs w:val="16"/>
    </w:rPr>
  </w:style>
  <w:style w:type="paragraph" w:customStyle="1" w:styleId="Stil">
    <w:name w:val="Stil"/>
    <w:rsid w:val="00D9748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D97484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D97484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24E99-732A-48D1-970B-00D352E8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2386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8</cp:revision>
  <cp:lastPrinted>2016-03-09T09:55:00Z</cp:lastPrinted>
  <dcterms:created xsi:type="dcterms:W3CDTF">2015-12-02T08:57:00Z</dcterms:created>
  <dcterms:modified xsi:type="dcterms:W3CDTF">2016-11-15T11:13:00Z</dcterms:modified>
</cp:coreProperties>
</file>