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30" w:rsidRPr="00614B0D" w:rsidRDefault="00A812D8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5746115</wp:posOffset>
            </wp:positionH>
            <wp:positionV relativeFrom="paragraph">
              <wp:posOffset>-445770</wp:posOffset>
            </wp:positionV>
            <wp:extent cx="799465" cy="731520"/>
            <wp:effectExtent l="19050" t="0" r="635" b="0"/>
            <wp:wrapNone/>
            <wp:docPr id="35" name="Picture 29" descr="az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zl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96A67" w:rsidRPr="00796A67">
        <w:rPr>
          <w:rFonts w:ascii="Cambria" w:hAnsi="Cambria" w:cs="Arial"/>
          <w:noProof/>
          <w:sz w:val="28"/>
          <w:szCs w:val="28"/>
        </w:rPr>
        <w:pict>
          <v:group id="_x0000_s1049" style="position:absolute;left:0;text-align:left;margin-left:-36.8pt;margin-top:-35.1pt;width:81.5pt;height:80.05pt;z-index:251656704;mso-position-horizontal-relative:text;mso-position-vertical-relative:text" coordorigin="1418,1063" coordsize="1410,1232">
            <v:shapetype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_x0000_s1050" type="#_x0000_t6" style="position:absolute;left:1507;top:974;width:1232;height:1410;rotation:90;v-text-anchor:middle" fillcolor="#f30" stroked="f">
              <v:shadow color="#969696"/>
            </v:shape>
            <v:shape id="_x0000_s1051" type="#_x0000_t6" style="position:absolute;left:1488;top:993;width:958;height:1097;rotation:90;v-text-anchor:middle" fillcolor="yellow" stroked="f">
              <v:shadow color="#969696"/>
            </v:shape>
            <v:shape id="_x0000_s1052" type="#_x0000_t6" style="position:absolute;left:1471;top:1016;width:678;height:783;rotation:90;v-text-anchor:middle" fillcolor="#33c" stroked="f">
              <v:shadow color="#969696"/>
            </v:shape>
          </v:group>
        </w:pict>
      </w:r>
      <w:r w:rsidR="00796A67" w:rsidRPr="00796A67">
        <w:rPr>
          <w:rFonts w:ascii="Cambria" w:hAnsi="Cambria" w:cs="Arial"/>
          <w:noProof/>
          <w:sz w:val="28"/>
          <w:szCs w:val="28"/>
        </w:rPr>
        <w:pict>
          <v:rect id="_x0000_s1048" style="position:absolute;left:0;text-align:left;margin-left:20.45pt;margin-top:-48.85pt;width:363.25pt;height:120.4pt;z-index:251655680;mso-position-horizontal-relative:text;mso-position-vertical-relative:text" filled="f" fillcolor="#0c9" stroked="f">
            <v:shadow color="#969696"/>
            <v:textbox style="mso-next-textbox:#_x0000_s1048" inset="7.25pt,1.2788mm,7.25pt,1.2788mm">
              <w:txbxContent>
                <w:p w:rsidR="004E64FF" w:rsidRDefault="004E64FF">
                  <w:pPr>
                    <w:tabs>
                      <w:tab w:val="left" w:pos="1000"/>
                    </w:tabs>
                    <w:jc w:val="center"/>
                    <w:rPr>
                      <w:rFonts w:ascii="Garamond" w:hAnsi="Garamond"/>
                      <w:b/>
                      <w:bCs/>
                      <w:snapToGrid w:val="0"/>
                      <w:sz w:val="24"/>
                      <w:lang w:val="en-GB"/>
                    </w:rPr>
                  </w:pPr>
                </w:p>
                <w:p w:rsidR="004E64FF" w:rsidRDefault="004E64FF">
                  <w:pPr>
                    <w:tabs>
                      <w:tab w:val="left" w:pos="900"/>
                      <w:tab w:val="left" w:pos="1100"/>
                    </w:tabs>
                    <w:ind w:left="1000" w:hanging="600"/>
                    <w:jc w:val="center"/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en-GB"/>
                    </w:rPr>
                    <w:t xml:space="preserve">    S.C. ADMINISTRA</w:t>
                  </w:r>
                  <w:r>
                    <w:rPr>
                      <w:b/>
                      <w:bCs/>
                      <w:snapToGrid w:val="0"/>
                      <w:sz w:val="24"/>
                      <w:szCs w:val="24"/>
                      <w:lang w:val="ro-RO"/>
                    </w:rPr>
                    <w:t>ŢIA ZONEI LIBERE GIURGIU S.A.</w:t>
                  </w:r>
                </w:p>
                <w:p w:rsidR="0036686D" w:rsidRDefault="0036686D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</w:pPr>
                </w:p>
                <w:p w:rsidR="004E64FF" w:rsidRDefault="00FD2A02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Sos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. PORTULUI,  </w:t>
                  </w:r>
                  <w:r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nr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.</w:t>
                  </w:r>
                  <w:r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 xml:space="preserve"> 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1</w:t>
                  </w:r>
                  <w:r w:rsidR="00687428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-2</w:t>
                  </w:r>
                  <w:r w:rsidR="004E64FF" w:rsidRPr="00DD2FA5">
                    <w:rPr>
                      <w:b/>
                      <w:bCs/>
                      <w:snapToGrid w:val="0"/>
                      <w:sz w:val="16"/>
                      <w:szCs w:val="16"/>
                      <w:lang w:val="fr-FR"/>
                    </w:rPr>
                    <w:t>, COD 080013 - G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fr-FR"/>
                    </w:rPr>
                    <w:t>IURGIU, ROM</w:t>
                  </w:r>
                  <w:r>
                    <w:rPr>
                      <w:b/>
                      <w:bCs/>
                      <w:sz w:val="16"/>
                      <w:szCs w:val="16"/>
                      <w:lang w:val="ro-RO"/>
                    </w:rPr>
                    <w:t>A</w:t>
                  </w:r>
                  <w:r w:rsidR="004E64FF" w:rsidRPr="00DD2FA5">
                    <w:rPr>
                      <w:b/>
                      <w:bCs/>
                      <w:sz w:val="16"/>
                      <w:szCs w:val="16"/>
                      <w:lang w:val="ro-RO"/>
                    </w:rPr>
                    <w:t>NIA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700"/>
                    <w:jc w:val="center"/>
                    <w:rPr>
                      <w:b/>
                      <w:bCs/>
                      <w:sz w:val="16"/>
                      <w:szCs w:val="16"/>
                      <w:lang w:val="ro-RO"/>
                    </w:rPr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z w:val="16"/>
                      <w:szCs w:val="16"/>
                      <w:lang w:val="ro-RO"/>
                    </w:rPr>
                    <w:t xml:space="preserve">O.R.C.  J 52/388/1996; C.I. F.  RO 8941369 </w:t>
                  </w:r>
                </w:p>
                <w:p w:rsidR="003A4426" w:rsidRPr="00DD2FA5" w:rsidRDefault="003A4426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z w:val="16"/>
                      <w:szCs w:val="16"/>
                      <w:lang w:val="ro-RO"/>
                    </w:rPr>
                  </w:pPr>
                </w:p>
                <w:p w:rsidR="004E64FF" w:rsidRPr="00DD2FA5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sz w:val="16"/>
                      <w:szCs w:val="16"/>
                      <w:lang w:val="ro-RO"/>
                    </w:rPr>
                  </w:pPr>
                  <w:r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  <w:t>Tel. : 40 - 246-21.75.41; Fax :40-246-21.75.98</w:t>
                  </w:r>
                </w:p>
                <w:p w:rsidR="004E64FF" w:rsidRPr="00DD2FA5" w:rsidRDefault="00796A67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sz w:val="16"/>
                      <w:szCs w:val="16"/>
                      <w:lang w:val="ro-RO"/>
                    </w:rPr>
                  </w:pPr>
                  <w:hyperlink r:id="rId9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www.zlg.ro</w:t>
                    </w:r>
                  </w:hyperlink>
                  <w:r w:rsidR="004E64FF" w:rsidRPr="00DD2FA5">
                    <w:rPr>
                      <w:b/>
                      <w:snapToGrid w:val="0"/>
                      <w:color w:val="000000"/>
                      <w:sz w:val="16"/>
                      <w:szCs w:val="16"/>
                      <w:u w:val="single"/>
                      <w:lang w:val="ro-RO"/>
                    </w:rPr>
                    <w:t xml:space="preserve">; </w:t>
                  </w:r>
                  <w:hyperlink r:id="rId10" w:history="1">
                    <w:r w:rsidR="004E64FF" w:rsidRPr="00DD2FA5">
                      <w:rPr>
                        <w:rStyle w:val="Hyperlink"/>
                        <w:b/>
                        <w:snapToGrid w:val="0"/>
                        <w:sz w:val="16"/>
                        <w:szCs w:val="16"/>
                        <w:lang w:val="ro-RO"/>
                      </w:rPr>
                      <w:t>www.freezonegiurgiu.ro</w:t>
                    </w:r>
                  </w:hyperlink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  <w:rPr>
                      <w:b/>
                      <w:snapToGrid w:val="0"/>
                      <w:color w:val="000000"/>
                      <w:lang w:val="ro-RO"/>
                    </w:rPr>
                  </w:pPr>
                  <w:r>
                    <w:rPr>
                      <w:b/>
                      <w:snapToGrid w:val="0"/>
                      <w:color w:val="000000"/>
                      <w:lang w:val="ro-RO"/>
                    </w:rPr>
                    <w:t>e-mail: zlg@zlg.ro</w:t>
                  </w:r>
                </w:p>
                <w:p w:rsidR="004E64FF" w:rsidRDefault="004E64FF">
                  <w:pPr>
                    <w:tabs>
                      <w:tab w:val="left" w:pos="1000"/>
                    </w:tabs>
                    <w:ind w:left="900"/>
                    <w:jc w:val="center"/>
                  </w:pPr>
                </w:p>
                <w:p w:rsidR="004E64FF" w:rsidRDefault="004E64FF">
                  <w:pPr>
                    <w:tabs>
                      <w:tab w:val="left" w:pos="1000"/>
                    </w:tabs>
                    <w:jc w:val="center"/>
                  </w:pPr>
                </w:p>
              </w:txbxContent>
            </v:textbox>
          </v:rect>
        </w:pict>
      </w:r>
    </w:p>
    <w:p w:rsidR="007C4330" w:rsidRPr="00614B0D" w:rsidRDefault="00796A67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rect id="_x0000_s1056" style="position:absolute;left:0;text-align:left;margin-left:433.45pt;margin-top:13.35pt;width:89.5pt;height:35.8pt;z-index:251658752" stroked="f">
            <v:textbox style="mso-next-textbox:#_x0000_s1056">
              <w:txbxContent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smartTag w:uri="urn:schemas-microsoft-com:office:smarttags" w:element="City">
                    <w:smartTag w:uri="urn:schemas-microsoft-com:office:smarttags" w:element="place">
                      <w:r>
                        <w:rPr>
                          <w:b/>
                          <w:shadow/>
                          <w:color w:val="0000FF"/>
                        </w:rPr>
                        <w:t>GIURGIU</w:t>
                      </w:r>
                    </w:smartTag>
                  </w:smartTag>
                </w:p>
                <w:p w:rsidR="004E64FF" w:rsidRDefault="004E64FF">
                  <w:pPr>
                    <w:jc w:val="center"/>
                    <w:rPr>
                      <w:b/>
                      <w:shadow/>
                      <w:color w:val="0000FF"/>
                    </w:rPr>
                  </w:pPr>
                  <w:r>
                    <w:rPr>
                      <w:b/>
                      <w:shadow/>
                      <w:color w:val="0000FF"/>
                    </w:rPr>
                    <w:t>FREE   ZONE</w:t>
                  </w:r>
                </w:p>
                <w:p w:rsidR="004E64FF" w:rsidRDefault="004E64FF">
                  <w:pPr>
                    <w:jc w:val="center"/>
                  </w:pPr>
                </w:p>
              </w:txbxContent>
            </v:textbox>
          </v:rect>
        </w:pict>
      </w: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B436BE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</w:p>
    <w:p w:rsidR="00B436BE" w:rsidRPr="00614B0D" w:rsidRDefault="00796A67" w:rsidP="00620825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pict>
          <v:line id="_x0000_s1057" style="position:absolute;left:0;text-align:left;flip:y;z-index:251659776" from="-36.8pt,4.85pt" to="510.5pt,4.85pt" strokeweight="3pt">
            <v:stroke linestyle="thinThin"/>
          </v:line>
        </w:pict>
      </w:r>
    </w:p>
    <w:p w:rsidR="009539EB" w:rsidRDefault="009539EB" w:rsidP="00620825">
      <w:pPr>
        <w:jc w:val="center"/>
        <w:rPr>
          <w:rFonts w:ascii="Cambria" w:hAnsi="Cambria" w:cs="Arial"/>
          <w:sz w:val="28"/>
          <w:szCs w:val="28"/>
        </w:rPr>
      </w:pPr>
    </w:p>
    <w:p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proofErr w:type="gram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:rsidR="003A4426" w:rsidRPr="00614B0D" w:rsidRDefault="003A4426" w:rsidP="00620825">
      <w:pPr>
        <w:pStyle w:val="Body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ED0186">
        <w:rPr>
          <w:rFonts w:ascii="Cambria" w:hAnsi="Cambria" w:cs="Arial"/>
          <w:szCs w:val="28"/>
          <w:lang w:val="ro-RO"/>
        </w:rPr>
        <w:t>1</w:t>
      </w:r>
      <w:r w:rsidR="000546DD">
        <w:rPr>
          <w:rFonts w:ascii="Cambria" w:hAnsi="Cambria" w:cs="Arial"/>
          <w:szCs w:val="28"/>
          <w:lang w:val="ro-RO"/>
        </w:rPr>
        <w:t>3</w:t>
      </w:r>
      <w:r w:rsidR="00AD6AC4">
        <w:rPr>
          <w:rFonts w:ascii="Cambria" w:hAnsi="Cambria" w:cs="Arial"/>
          <w:szCs w:val="28"/>
          <w:lang w:val="ro-RO"/>
        </w:rPr>
        <w:t>8</w:t>
      </w:r>
      <w:r w:rsidR="00157434" w:rsidRPr="00614B0D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97608D">
        <w:rPr>
          <w:rFonts w:ascii="Cambria" w:hAnsi="Cambria" w:cs="Arial"/>
          <w:szCs w:val="28"/>
          <w:lang w:val="ro-RO"/>
        </w:rPr>
        <w:t>26</w:t>
      </w:r>
      <w:r w:rsidR="000546DD">
        <w:rPr>
          <w:rFonts w:ascii="Cambria" w:hAnsi="Cambria" w:cs="Arial"/>
          <w:szCs w:val="28"/>
          <w:lang w:val="ro-RO"/>
        </w:rPr>
        <w:t>.0</w:t>
      </w:r>
      <w:r w:rsidR="00F4200D">
        <w:rPr>
          <w:rFonts w:ascii="Cambria" w:hAnsi="Cambria" w:cs="Arial"/>
          <w:szCs w:val="28"/>
          <w:lang w:val="ro-RO"/>
        </w:rPr>
        <w:t>5</w:t>
      </w:r>
      <w:r w:rsidR="000546DD">
        <w:rPr>
          <w:rFonts w:ascii="Cambria" w:hAnsi="Cambria" w:cs="Arial"/>
          <w:szCs w:val="28"/>
          <w:lang w:val="ro-RO"/>
        </w:rPr>
        <w:t>.2017</w:t>
      </w:r>
    </w:p>
    <w:p w:rsidR="00A446B5" w:rsidRPr="006A4F3B" w:rsidRDefault="00A446B5" w:rsidP="00620825">
      <w:pPr>
        <w:jc w:val="both"/>
        <w:rPr>
          <w:rFonts w:ascii="Cambria" w:hAnsi="Cambria" w:cs="Arial"/>
          <w:sz w:val="24"/>
          <w:szCs w:val="24"/>
        </w:rPr>
      </w:pPr>
    </w:p>
    <w:p w:rsidR="00FD2A02" w:rsidRPr="006A4F3B" w:rsidRDefault="00A970F8" w:rsidP="00A970F8">
      <w:pPr>
        <w:jc w:val="center"/>
        <w:rPr>
          <w:rFonts w:ascii="Cambria" w:hAnsi="Cambria" w:cs="Arial"/>
          <w:sz w:val="24"/>
          <w:szCs w:val="24"/>
        </w:rPr>
      </w:pPr>
      <w:proofErr w:type="spellStart"/>
      <w:r w:rsidRPr="006A4F3B">
        <w:rPr>
          <w:rFonts w:ascii="Cambria" w:hAnsi="Cambria" w:cs="Arial"/>
          <w:sz w:val="24"/>
          <w:szCs w:val="24"/>
        </w:rPr>
        <w:t>Adunarea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Generala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a </w:t>
      </w:r>
      <w:proofErr w:type="spellStart"/>
      <w:r w:rsidRPr="006A4F3B">
        <w:rPr>
          <w:rFonts w:ascii="Cambria" w:hAnsi="Cambria" w:cs="Arial"/>
          <w:sz w:val="24"/>
          <w:szCs w:val="24"/>
        </w:rPr>
        <w:t>Actionarilor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prin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imputerniciti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este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statutara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legal</w:t>
      </w:r>
      <w:r w:rsidR="00901BA6"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901BA6" w:rsidRPr="006A4F3B">
        <w:rPr>
          <w:rFonts w:ascii="Cambria" w:hAnsi="Cambria" w:cs="Arial"/>
          <w:sz w:val="24"/>
          <w:szCs w:val="24"/>
        </w:rPr>
        <w:t>convocata</w:t>
      </w:r>
      <w:proofErr w:type="spellEnd"/>
      <w:r w:rsidR="00901BA6" w:rsidRPr="006A4F3B">
        <w:rPr>
          <w:rFonts w:ascii="Cambria" w:hAnsi="Cambria" w:cs="Arial"/>
          <w:sz w:val="24"/>
          <w:szCs w:val="24"/>
        </w:rPr>
        <w:t xml:space="preserve"> in data de </w:t>
      </w:r>
      <w:proofErr w:type="gramStart"/>
      <w:r w:rsidR="00AD1A99">
        <w:rPr>
          <w:rFonts w:ascii="Cambria" w:hAnsi="Cambria" w:cs="Arial"/>
          <w:sz w:val="24"/>
          <w:szCs w:val="24"/>
        </w:rPr>
        <w:t>26</w:t>
      </w:r>
      <w:r w:rsidR="000546DD">
        <w:rPr>
          <w:rFonts w:ascii="Cambria" w:hAnsi="Cambria" w:cs="Arial"/>
          <w:sz w:val="24"/>
          <w:szCs w:val="24"/>
        </w:rPr>
        <w:t>.0</w:t>
      </w:r>
      <w:r w:rsidR="00F4200D">
        <w:rPr>
          <w:rFonts w:ascii="Cambria" w:hAnsi="Cambria" w:cs="Arial"/>
          <w:sz w:val="24"/>
          <w:szCs w:val="24"/>
        </w:rPr>
        <w:t>5</w:t>
      </w:r>
      <w:r w:rsidR="000546DD">
        <w:rPr>
          <w:rFonts w:ascii="Cambria" w:hAnsi="Cambria" w:cs="Arial"/>
          <w:sz w:val="24"/>
          <w:szCs w:val="24"/>
        </w:rPr>
        <w:t>.2017</w:t>
      </w:r>
      <w:r w:rsidR="00662E03" w:rsidRPr="006A4F3B">
        <w:rPr>
          <w:rFonts w:ascii="Cambria" w:hAnsi="Cambria" w:cs="Arial"/>
          <w:sz w:val="24"/>
          <w:szCs w:val="24"/>
        </w:rPr>
        <w:t xml:space="preserve"> </w:t>
      </w:r>
      <w:r w:rsidR="00367DDB" w:rsidRPr="006A4F3B">
        <w:rPr>
          <w:rFonts w:ascii="Cambria" w:hAnsi="Cambria" w:cs="Arial"/>
          <w:sz w:val="24"/>
          <w:szCs w:val="24"/>
        </w:rPr>
        <w:t xml:space="preserve"> </w:t>
      </w:r>
      <w:r w:rsidRPr="006A4F3B">
        <w:rPr>
          <w:rFonts w:ascii="Cambria" w:hAnsi="Cambria" w:cs="Arial"/>
          <w:sz w:val="24"/>
          <w:szCs w:val="24"/>
        </w:rPr>
        <w:t>la</w:t>
      </w:r>
      <w:proofErr w:type="gram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sediul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S.C. </w:t>
      </w:r>
      <w:proofErr w:type="spellStart"/>
      <w:r w:rsidRPr="006A4F3B">
        <w:rPr>
          <w:rFonts w:ascii="Cambria" w:hAnsi="Cambria" w:cs="Arial"/>
          <w:sz w:val="24"/>
          <w:szCs w:val="24"/>
        </w:rPr>
        <w:t>Administratia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Zonei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Pr="006A4F3B">
        <w:rPr>
          <w:rFonts w:ascii="Cambria" w:hAnsi="Cambria" w:cs="Arial"/>
          <w:sz w:val="24"/>
          <w:szCs w:val="24"/>
        </w:rPr>
        <w:t>Libere</w:t>
      </w:r>
      <w:proofErr w:type="spellEnd"/>
      <w:r w:rsidRPr="006A4F3B">
        <w:rPr>
          <w:rFonts w:ascii="Cambria" w:hAnsi="Cambria" w:cs="Arial"/>
          <w:sz w:val="24"/>
          <w:szCs w:val="24"/>
        </w:rPr>
        <w:t xml:space="preserve"> Giurgiu S.A.</w:t>
      </w:r>
    </w:p>
    <w:p w:rsidR="00A970F8" w:rsidRPr="00614B0D" w:rsidRDefault="00A970F8" w:rsidP="00620825">
      <w:pPr>
        <w:jc w:val="both"/>
        <w:rPr>
          <w:rFonts w:ascii="Cambria" w:hAnsi="Cambria" w:cs="Arial"/>
          <w:sz w:val="28"/>
          <w:szCs w:val="28"/>
        </w:rPr>
      </w:pPr>
    </w:p>
    <w:p w:rsidR="0034485C" w:rsidRPr="00902963" w:rsidRDefault="003A4426" w:rsidP="0034485C">
      <w:pPr>
        <w:ind w:firstLine="720"/>
        <w:jc w:val="both"/>
        <w:rPr>
          <w:rFonts w:ascii="Cambria" w:hAnsi="Cambria" w:cs="Arial"/>
          <w:sz w:val="28"/>
          <w:szCs w:val="28"/>
        </w:rPr>
      </w:pPr>
      <w:proofErr w:type="spellStart"/>
      <w:r w:rsidRPr="00902963">
        <w:rPr>
          <w:rFonts w:ascii="Cambria" w:hAnsi="Cambria" w:cs="Arial"/>
          <w:sz w:val="28"/>
          <w:szCs w:val="28"/>
        </w:rPr>
        <w:t>Avand</w:t>
      </w:r>
      <w:proofErr w:type="spellEnd"/>
      <w:r w:rsidRPr="00902963">
        <w:rPr>
          <w:rFonts w:ascii="Cambria" w:hAnsi="Cambria" w:cs="Arial"/>
          <w:sz w:val="28"/>
          <w:szCs w:val="28"/>
        </w:rPr>
        <w:t xml:space="preserve"> in </w:t>
      </w:r>
      <w:proofErr w:type="spellStart"/>
      <w:r w:rsidRPr="00902963">
        <w:rPr>
          <w:rFonts w:ascii="Cambria" w:hAnsi="Cambria" w:cs="Arial"/>
          <w:sz w:val="28"/>
          <w:szCs w:val="28"/>
        </w:rPr>
        <w:t>vedere</w:t>
      </w:r>
      <w:proofErr w:type="spellEnd"/>
      <w:r w:rsidRPr="00902963">
        <w:rPr>
          <w:rFonts w:ascii="Cambria" w:hAnsi="Cambria" w:cs="Arial"/>
          <w:sz w:val="28"/>
          <w:szCs w:val="28"/>
        </w:rPr>
        <w:t>:</w:t>
      </w:r>
    </w:p>
    <w:p w:rsidR="00AD6AC4" w:rsidRPr="00AD6AC4" w:rsidRDefault="00AD6AC4" w:rsidP="00AD6AC4">
      <w:pPr>
        <w:pStyle w:val="ListParagraph"/>
        <w:numPr>
          <w:ilvl w:val="0"/>
          <w:numId w:val="28"/>
        </w:numPr>
        <w:ind w:right="20"/>
        <w:jc w:val="both"/>
        <w:rPr>
          <w:rFonts w:asciiTheme="majorHAnsi" w:hAnsiTheme="majorHAnsi" w:cs="Arial"/>
          <w:sz w:val="28"/>
          <w:szCs w:val="28"/>
        </w:rPr>
      </w:pPr>
      <w:bookmarkStart w:id="0" w:name="bookmark3"/>
      <w:r w:rsidRPr="00AD6AC4">
        <w:rPr>
          <w:rFonts w:asciiTheme="majorHAnsi" w:hAnsiTheme="majorHAnsi" w:cs="Arial"/>
          <w:sz w:val="28"/>
          <w:szCs w:val="28"/>
        </w:rPr>
        <w:t>Referatul nr. 4454/17.05.2017;</w:t>
      </w:r>
    </w:p>
    <w:p w:rsidR="00AD6AC4" w:rsidRPr="00AD6AC4" w:rsidRDefault="00AD6AC4" w:rsidP="00AD6AC4">
      <w:pPr>
        <w:pStyle w:val="ListParagraph"/>
        <w:numPr>
          <w:ilvl w:val="0"/>
          <w:numId w:val="28"/>
        </w:numPr>
        <w:ind w:right="20"/>
        <w:jc w:val="both"/>
        <w:rPr>
          <w:rFonts w:asciiTheme="majorHAnsi" w:hAnsiTheme="majorHAnsi" w:cs="Arial"/>
          <w:sz w:val="28"/>
          <w:szCs w:val="28"/>
        </w:rPr>
      </w:pPr>
      <w:r w:rsidRPr="00AD6AC4">
        <w:rPr>
          <w:rFonts w:asciiTheme="majorHAnsi" w:hAnsiTheme="majorHAnsi" w:cs="Arial"/>
          <w:sz w:val="28"/>
          <w:szCs w:val="28"/>
        </w:rPr>
        <w:t>Raport de Evaluare intocmit de S.C Total Eval SRL nr. 4453/17.05.2017;</w:t>
      </w:r>
    </w:p>
    <w:p w:rsidR="00AD6AC4" w:rsidRPr="00AD6AC4" w:rsidRDefault="00AD6AC4" w:rsidP="00AD6AC4">
      <w:pPr>
        <w:pStyle w:val="ListParagraph"/>
        <w:numPr>
          <w:ilvl w:val="0"/>
          <w:numId w:val="28"/>
        </w:numPr>
        <w:tabs>
          <w:tab w:val="left" w:pos="-284"/>
        </w:tabs>
        <w:ind w:right="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AD6AC4">
        <w:rPr>
          <w:rFonts w:asciiTheme="majorHAnsi" w:hAnsiTheme="majorHAnsi" w:cs="Arial"/>
          <w:sz w:val="28"/>
          <w:szCs w:val="28"/>
          <w:lang w:val="fr-FR"/>
        </w:rPr>
        <w:t>Prevederile Legii nr. 31/1990 privind societatile comerciale;</w:t>
      </w:r>
    </w:p>
    <w:p w:rsidR="00AD6AC4" w:rsidRDefault="00AD6AC4" w:rsidP="00AD6AC4">
      <w:pPr>
        <w:pStyle w:val="ListParagraph"/>
        <w:numPr>
          <w:ilvl w:val="0"/>
          <w:numId w:val="28"/>
        </w:numPr>
        <w:tabs>
          <w:tab w:val="left" w:pos="-284"/>
        </w:tabs>
        <w:ind w:right="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AD6AC4">
        <w:rPr>
          <w:rFonts w:asciiTheme="majorHAnsi" w:hAnsiTheme="majorHAnsi" w:cs="Arial"/>
          <w:sz w:val="28"/>
          <w:szCs w:val="28"/>
          <w:lang w:val="fr-FR"/>
        </w:rPr>
        <w:t>Decizia Consiliului de Administratie nr. 107/04.05.2016 ;</w:t>
      </w:r>
    </w:p>
    <w:p w:rsidR="00AD6AC4" w:rsidRDefault="00AD6AC4" w:rsidP="00AD6AC4">
      <w:pPr>
        <w:pStyle w:val="ListParagraph"/>
        <w:numPr>
          <w:ilvl w:val="0"/>
          <w:numId w:val="28"/>
        </w:numPr>
        <w:tabs>
          <w:tab w:val="left" w:pos="-284"/>
        </w:tabs>
        <w:ind w:right="20"/>
        <w:jc w:val="both"/>
        <w:rPr>
          <w:rFonts w:asciiTheme="majorHAnsi" w:hAnsiTheme="majorHAnsi" w:cs="Arial"/>
          <w:sz w:val="28"/>
          <w:szCs w:val="28"/>
          <w:lang w:val="fr-FR"/>
        </w:rPr>
      </w:pPr>
      <w:r>
        <w:rPr>
          <w:rFonts w:asciiTheme="majorHAnsi" w:hAnsiTheme="majorHAnsi" w:cs="Arial"/>
          <w:sz w:val="28"/>
          <w:szCs w:val="28"/>
          <w:lang w:val="fr-FR"/>
        </w:rPr>
        <w:t>Decizia Consiliului de Administratie nr. 135/17.05.2017 ;</w:t>
      </w:r>
    </w:p>
    <w:p w:rsidR="00AD6AC4" w:rsidRPr="00AD6AC4" w:rsidRDefault="00AD6AC4" w:rsidP="00AD6AC4">
      <w:pPr>
        <w:pStyle w:val="ListParagraph"/>
        <w:numPr>
          <w:ilvl w:val="0"/>
          <w:numId w:val="28"/>
        </w:numPr>
        <w:tabs>
          <w:tab w:val="left" w:pos="-284"/>
        </w:tabs>
        <w:ind w:right="20"/>
        <w:jc w:val="both"/>
        <w:rPr>
          <w:rFonts w:asciiTheme="majorHAnsi" w:hAnsiTheme="majorHAnsi" w:cs="Arial"/>
          <w:sz w:val="28"/>
          <w:szCs w:val="28"/>
          <w:lang w:val="fr-FR"/>
        </w:rPr>
      </w:pPr>
      <w:r>
        <w:rPr>
          <w:rFonts w:asciiTheme="majorHAnsi" w:hAnsiTheme="majorHAnsi" w:cs="Arial"/>
          <w:sz w:val="28"/>
          <w:szCs w:val="28"/>
          <w:lang w:val="fr-FR"/>
        </w:rPr>
        <w:t xml:space="preserve">Raportul de evaluare nr. </w:t>
      </w:r>
      <w:r w:rsidR="003F1008">
        <w:rPr>
          <w:rFonts w:asciiTheme="majorHAnsi" w:hAnsiTheme="majorHAnsi" w:cs="Arial"/>
          <w:sz w:val="28"/>
          <w:szCs w:val="28"/>
          <w:lang w:val="fr-FR"/>
        </w:rPr>
        <w:t>4746/26.05.2017 ;</w:t>
      </w:r>
    </w:p>
    <w:p w:rsidR="00AD6AC4" w:rsidRPr="00AD6AC4" w:rsidRDefault="00AD6AC4" w:rsidP="00AD6AC4">
      <w:pPr>
        <w:pStyle w:val="ListParagraph"/>
        <w:numPr>
          <w:ilvl w:val="0"/>
          <w:numId w:val="28"/>
        </w:numPr>
        <w:tabs>
          <w:tab w:val="left" w:pos="-284"/>
        </w:tabs>
        <w:ind w:right="20"/>
        <w:jc w:val="both"/>
        <w:rPr>
          <w:rFonts w:asciiTheme="majorHAnsi" w:hAnsiTheme="majorHAnsi" w:cs="Arial"/>
          <w:sz w:val="28"/>
          <w:szCs w:val="28"/>
          <w:lang w:val="fr-FR"/>
        </w:rPr>
      </w:pPr>
      <w:r w:rsidRPr="00AD6AC4">
        <w:rPr>
          <w:rFonts w:asciiTheme="majorHAnsi" w:hAnsiTheme="majorHAnsi" w:cs="Arial"/>
          <w:sz w:val="28"/>
          <w:szCs w:val="28"/>
          <w:lang w:val="fr-FR"/>
        </w:rPr>
        <w:t>Prevederile art. 20 din Actul Constitutiv al S.C. Administratia Zonei Libere Giurgiu S.A.,</w:t>
      </w:r>
    </w:p>
    <w:p w:rsidR="000546DD" w:rsidRPr="00AD6AC4" w:rsidRDefault="000546DD" w:rsidP="00620825">
      <w:pPr>
        <w:keepNext/>
        <w:keepLines/>
        <w:jc w:val="center"/>
        <w:outlineLvl w:val="1"/>
        <w:rPr>
          <w:rFonts w:asciiTheme="majorHAnsi" w:hAnsiTheme="majorHAnsi" w:cs="Arial"/>
          <w:b/>
          <w:bCs/>
          <w:spacing w:val="80"/>
          <w:sz w:val="28"/>
          <w:szCs w:val="28"/>
        </w:rPr>
      </w:pPr>
    </w:p>
    <w:p w:rsidR="0097608D" w:rsidRDefault="0097608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97608D" w:rsidRDefault="0097608D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</w:p>
    <w:p w:rsidR="00F53438" w:rsidRDefault="003A4426" w:rsidP="00620825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8"/>
          <w:szCs w:val="28"/>
        </w:rPr>
      </w:pPr>
      <w:r w:rsidRPr="00902963">
        <w:rPr>
          <w:rFonts w:ascii="Cambria" w:hAnsi="Cambria" w:cs="Arial"/>
          <w:b/>
          <w:bCs/>
          <w:spacing w:val="80"/>
          <w:sz w:val="28"/>
          <w:szCs w:val="28"/>
        </w:rPr>
        <w:t>HOTARASTE:</w:t>
      </w:r>
      <w:bookmarkEnd w:id="0"/>
    </w:p>
    <w:p w:rsidR="00A00F7D" w:rsidRDefault="00A00F7D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97608D" w:rsidRDefault="0097608D" w:rsidP="00620825">
      <w:pPr>
        <w:keepNext/>
        <w:keepLines/>
        <w:jc w:val="both"/>
        <w:outlineLvl w:val="1"/>
        <w:rPr>
          <w:rFonts w:ascii="Cambria" w:hAnsi="Cambria" w:cs="Arial"/>
          <w:bCs/>
          <w:spacing w:val="80"/>
          <w:sz w:val="28"/>
          <w:szCs w:val="28"/>
        </w:rPr>
      </w:pPr>
    </w:p>
    <w:p w:rsidR="0097608D" w:rsidRPr="003F1008" w:rsidRDefault="0097608D" w:rsidP="00620825">
      <w:pPr>
        <w:keepNext/>
        <w:keepLines/>
        <w:jc w:val="both"/>
        <w:outlineLvl w:val="1"/>
        <w:rPr>
          <w:rFonts w:asciiTheme="majorHAnsi" w:hAnsiTheme="majorHAnsi" w:cs="Arial"/>
          <w:bCs/>
          <w:spacing w:val="80"/>
          <w:sz w:val="28"/>
          <w:szCs w:val="28"/>
        </w:rPr>
      </w:pP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  <w:r w:rsidRPr="003F1008">
        <w:rPr>
          <w:rFonts w:asciiTheme="majorHAnsi" w:hAnsiTheme="majorHAnsi" w:cs="Arial"/>
          <w:b/>
          <w:bCs/>
          <w:sz w:val="28"/>
          <w:szCs w:val="28"/>
          <w:lang w:val="fr-FR"/>
        </w:rPr>
        <w:t>Art.</w:t>
      </w:r>
      <w:r>
        <w:rPr>
          <w:rFonts w:asciiTheme="majorHAnsi" w:hAnsiTheme="majorHAnsi" w:cs="Arial"/>
          <w:b/>
          <w:bCs/>
          <w:sz w:val="28"/>
          <w:szCs w:val="28"/>
          <w:lang w:val="fr-FR"/>
        </w:rPr>
        <w:t>1</w:t>
      </w:r>
      <w:r w:rsidRPr="003F1008">
        <w:rPr>
          <w:rFonts w:asciiTheme="majorHAnsi" w:hAnsiTheme="majorHAnsi" w:cs="Arial"/>
          <w:b/>
          <w:bCs/>
          <w:sz w:val="28"/>
          <w:szCs w:val="28"/>
          <w:lang w:val="fr-FR"/>
        </w:rPr>
        <w:t xml:space="preserve">   </w:t>
      </w:r>
      <w:r w:rsidRPr="003F1008">
        <w:rPr>
          <w:rFonts w:asciiTheme="majorHAnsi" w:hAnsiTheme="majorHAnsi" w:cs="Arial"/>
          <w:sz w:val="28"/>
          <w:szCs w:val="28"/>
          <w:lang w:val="fr-FR"/>
        </w:rPr>
        <w:t xml:space="preserve">Se aproba referatul nr. 4454/17.05.2017 privind valorificarea activului inregistrat in CF cu </w:t>
      </w:r>
      <w:r w:rsidRPr="003F1008">
        <w:rPr>
          <w:rFonts w:asciiTheme="majorHAnsi" w:hAnsiTheme="majorHAnsi" w:cs="Arial"/>
          <w:sz w:val="28"/>
          <w:szCs w:val="28"/>
        </w:rPr>
        <w:t xml:space="preserve">nr. 994/61 a localitatii Giurgiu,  proprietatea Administratiei Zonei Libere Giurgiu conform raport de evaluare nr. 4453/17.05.2017, </w:t>
      </w:r>
      <w:r>
        <w:rPr>
          <w:rFonts w:asciiTheme="majorHAnsi" w:hAnsiTheme="majorHAnsi" w:cs="Arial"/>
          <w:sz w:val="28"/>
          <w:szCs w:val="28"/>
        </w:rPr>
        <w:t xml:space="preserve">si raport de evaluare nr. 4746/26.05.2017,  </w:t>
      </w:r>
      <w:r w:rsidRPr="003F1008">
        <w:rPr>
          <w:rFonts w:asciiTheme="majorHAnsi" w:hAnsiTheme="majorHAnsi" w:cs="Arial"/>
          <w:sz w:val="28"/>
          <w:szCs w:val="28"/>
        </w:rPr>
        <w:t>iar pretul la care se va valorifica, va fi cel mai profitabil pentru societate dintre cele doua rapoarte de evaluare;</w:t>
      </w: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sz w:val="28"/>
          <w:szCs w:val="28"/>
        </w:rPr>
      </w:pP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  <w:r w:rsidRPr="003F1008">
        <w:rPr>
          <w:rFonts w:asciiTheme="majorHAnsi" w:hAnsiTheme="majorHAnsi" w:cs="Arial"/>
          <w:b/>
          <w:bCs/>
          <w:sz w:val="28"/>
          <w:szCs w:val="28"/>
          <w:lang w:val="fr-FR"/>
        </w:rPr>
        <w:t xml:space="preserve">Art.2   </w:t>
      </w:r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Se imputerniceste Domnul Director General al Societatii Administratia Zonei Libere Giurgiu spre a valorifica activul conform </w:t>
      </w:r>
      <w:r w:rsidRPr="003F1008">
        <w:rPr>
          <w:rFonts w:asciiTheme="majorHAnsi" w:hAnsiTheme="majorHAnsi" w:cs="Arial"/>
          <w:bCs/>
          <w:sz w:val="28"/>
          <w:szCs w:val="28"/>
          <w:lang w:val="fr-FR"/>
        </w:rPr>
        <w:lastRenderedPageBreak/>
        <w:t>regulamentului aprobat prin decizia Consiliului de Administratie nr. 107/04.05.2016 ;</w:t>
      </w: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</w:p>
    <w:p w:rsidR="003F1008" w:rsidRPr="003F1008" w:rsidRDefault="003F1008" w:rsidP="003F1008">
      <w:pPr>
        <w:pStyle w:val="ListParagraph"/>
        <w:spacing w:after="0" w:line="240" w:lineRule="auto"/>
        <w:ind w:left="0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</w:p>
    <w:p w:rsidR="003F1008" w:rsidRPr="003F1008" w:rsidRDefault="003F1008" w:rsidP="003F1008">
      <w:pPr>
        <w:ind w:right="14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  <w:r w:rsidRPr="003F1008">
        <w:rPr>
          <w:rFonts w:asciiTheme="majorHAnsi" w:hAnsiTheme="majorHAnsi" w:cs="Arial"/>
          <w:b/>
          <w:bCs/>
          <w:sz w:val="28"/>
          <w:szCs w:val="28"/>
          <w:lang w:val="fr-FR"/>
        </w:rPr>
        <w:t>Art.3.</w:t>
      </w:r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Directorul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General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prin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decizie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va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constitui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comisia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de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analiza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si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atribuire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si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comisia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de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analiza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si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solutionare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a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contestatiilor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,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prevazute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de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regulamentul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din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Decizia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Consiliului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de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Administratie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nr. 107/04.05.2016 ;</w:t>
      </w:r>
    </w:p>
    <w:p w:rsidR="003F1008" w:rsidRPr="003F1008" w:rsidRDefault="003F1008" w:rsidP="003F1008">
      <w:pPr>
        <w:ind w:right="14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</w:p>
    <w:p w:rsidR="003F1008" w:rsidRDefault="003F1008" w:rsidP="003F1008">
      <w:pPr>
        <w:ind w:right="14" w:firstLine="720"/>
        <w:jc w:val="both"/>
        <w:rPr>
          <w:rFonts w:ascii="Arial" w:hAnsi="Arial" w:cs="Arial"/>
          <w:bCs/>
          <w:sz w:val="24"/>
          <w:szCs w:val="24"/>
          <w:lang w:val="fr-FR"/>
        </w:rPr>
      </w:pPr>
    </w:p>
    <w:p w:rsidR="003F1008" w:rsidRDefault="003F1008" w:rsidP="003F1008">
      <w:pPr>
        <w:ind w:right="14" w:firstLine="720"/>
        <w:jc w:val="both"/>
        <w:rPr>
          <w:rFonts w:ascii="Arial" w:hAnsi="Arial" w:cs="Arial"/>
          <w:bCs/>
          <w:sz w:val="24"/>
          <w:szCs w:val="24"/>
          <w:lang w:val="fr-FR"/>
        </w:rPr>
      </w:pPr>
    </w:p>
    <w:p w:rsidR="003F1008" w:rsidRPr="003F1008" w:rsidRDefault="003F1008" w:rsidP="003F1008">
      <w:pPr>
        <w:ind w:right="14" w:firstLine="720"/>
        <w:jc w:val="both"/>
        <w:rPr>
          <w:rFonts w:asciiTheme="majorHAnsi" w:hAnsiTheme="majorHAnsi" w:cs="Arial"/>
          <w:bCs/>
          <w:sz w:val="28"/>
          <w:szCs w:val="28"/>
          <w:lang w:val="fr-FR"/>
        </w:rPr>
      </w:pPr>
      <w:r w:rsidRPr="003F1008">
        <w:rPr>
          <w:rFonts w:asciiTheme="majorHAnsi" w:hAnsiTheme="majorHAnsi" w:cs="Arial"/>
          <w:b/>
          <w:bCs/>
          <w:sz w:val="28"/>
          <w:szCs w:val="28"/>
          <w:lang w:val="fr-FR"/>
        </w:rPr>
        <w:t>Art.4.</w:t>
      </w:r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Prezenta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decizie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se va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inainta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prin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intermediul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Directorului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gram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General ,</w:t>
      </w:r>
      <w:proofErr w:type="gram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Serviciului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Financiar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-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Contabilitate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si </w:t>
      </w:r>
      <w:proofErr w:type="spellStart"/>
      <w:r w:rsidRPr="003F1008">
        <w:rPr>
          <w:rFonts w:asciiTheme="majorHAnsi" w:hAnsiTheme="majorHAnsi" w:cs="Arial"/>
          <w:sz w:val="28"/>
          <w:szCs w:val="28"/>
          <w:lang w:val="fr-FR"/>
        </w:rPr>
        <w:t>Comisiei</w:t>
      </w:r>
      <w:proofErr w:type="spellEnd"/>
      <w:r w:rsidRPr="003F1008">
        <w:rPr>
          <w:rFonts w:asciiTheme="majorHAnsi" w:hAnsiTheme="majorHAnsi" w:cs="Arial"/>
          <w:sz w:val="28"/>
          <w:szCs w:val="28"/>
          <w:lang w:val="fr-FR"/>
        </w:rPr>
        <w:t xml:space="preserve"> de </w:t>
      </w:r>
      <w:proofErr w:type="spellStart"/>
      <w:r w:rsidRPr="003F1008">
        <w:rPr>
          <w:rFonts w:asciiTheme="majorHAnsi" w:hAnsiTheme="majorHAnsi" w:cs="Arial"/>
          <w:sz w:val="28"/>
          <w:szCs w:val="28"/>
          <w:lang w:val="fr-FR"/>
        </w:rPr>
        <w:t>Analiza</w:t>
      </w:r>
      <w:proofErr w:type="spellEnd"/>
      <w:r w:rsidRPr="003F1008">
        <w:rPr>
          <w:rFonts w:asciiTheme="majorHAnsi" w:hAnsiTheme="majorHAnsi" w:cs="Arial"/>
          <w:sz w:val="28"/>
          <w:szCs w:val="28"/>
          <w:lang w:val="fr-FR"/>
        </w:rPr>
        <w:t xml:space="preserve"> si </w:t>
      </w:r>
      <w:proofErr w:type="spellStart"/>
      <w:r w:rsidRPr="003F1008">
        <w:rPr>
          <w:rFonts w:asciiTheme="majorHAnsi" w:hAnsiTheme="majorHAnsi" w:cs="Arial"/>
          <w:sz w:val="28"/>
          <w:szCs w:val="28"/>
          <w:lang w:val="fr-FR"/>
        </w:rPr>
        <w:t>Atribuire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si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Solutionare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a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contestatiilor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din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cadrul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S.C.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Administratia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Zonei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Libere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Giurgiu S.A,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pentru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ducerea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 xml:space="preserve"> la </w:t>
      </w:r>
      <w:proofErr w:type="spellStart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indeplinire</w:t>
      </w:r>
      <w:proofErr w:type="spellEnd"/>
      <w:r w:rsidRPr="003F1008">
        <w:rPr>
          <w:rFonts w:asciiTheme="majorHAnsi" w:hAnsiTheme="majorHAnsi" w:cs="Arial"/>
          <w:bCs/>
          <w:sz w:val="28"/>
          <w:szCs w:val="28"/>
          <w:lang w:val="fr-FR"/>
        </w:rPr>
        <w:t>.</w:t>
      </w:r>
    </w:p>
    <w:p w:rsidR="0097608D" w:rsidRDefault="0097608D" w:rsidP="00A00F7D">
      <w:pPr>
        <w:pStyle w:val="ListParagraph"/>
        <w:spacing w:after="0" w:line="240" w:lineRule="auto"/>
        <w:ind w:left="0" w:firstLine="720"/>
        <w:jc w:val="both"/>
        <w:rPr>
          <w:rFonts w:ascii="Cambria" w:hAnsi="Cambria" w:cs="Arial"/>
          <w:sz w:val="28"/>
          <w:szCs w:val="28"/>
          <w:lang w:val="fr-FR"/>
        </w:rPr>
      </w:pPr>
    </w:p>
    <w:p w:rsidR="0097608D" w:rsidRDefault="0097608D" w:rsidP="00620825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0546DD" w:rsidRPr="00057370" w:rsidRDefault="000546DD" w:rsidP="000546DD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Consiliul Local al Municipiului Giurgiu actionar unic </w:t>
      </w:r>
    </w:p>
    <w:p w:rsidR="000546DD" w:rsidRPr="00057370" w:rsidRDefault="000546DD" w:rsidP="000546DD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al S.C. Administratia Zonei Libere Giurgiu S.A., prin imputerniciti,</w:t>
      </w:r>
    </w:p>
    <w:p w:rsidR="000546DD" w:rsidRPr="00057370" w:rsidRDefault="000546DD" w:rsidP="000546DD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8"/>
          <w:szCs w:val="28"/>
          <w:lang w:val="fr-FR"/>
        </w:rPr>
      </w:pPr>
    </w:p>
    <w:p w:rsidR="00F4200D" w:rsidRPr="00057370" w:rsidRDefault="000546DD" w:rsidP="00F4200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Ghita Niculae</w:t>
      </w:r>
      <w:r w:rsidR="00F4200D">
        <w:rPr>
          <w:rFonts w:ascii="Cambria" w:hAnsi="Cambria" w:cs="Arial"/>
          <w:sz w:val="28"/>
          <w:szCs w:val="28"/>
          <w:lang w:val="fr-FR"/>
        </w:rPr>
        <w:t xml:space="preserve">                                                                                 </w:t>
      </w:r>
      <w:r w:rsidR="00F4200D" w:rsidRPr="00F4200D">
        <w:rPr>
          <w:rFonts w:ascii="Cambria" w:hAnsi="Cambria" w:cs="Arial"/>
          <w:sz w:val="28"/>
          <w:szCs w:val="28"/>
          <w:lang w:val="fr-FR"/>
        </w:rPr>
        <w:t xml:space="preserve"> </w:t>
      </w:r>
      <w:r w:rsidR="00F4200D" w:rsidRPr="00057370">
        <w:rPr>
          <w:rFonts w:ascii="Cambria" w:hAnsi="Cambria" w:cs="Arial"/>
          <w:sz w:val="28"/>
          <w:szCs w:val="28"/>
          <w:lang w:val="fr-FR"/>
        </w:rPr>
        <w:t>Neacsu Lucian</w:t>
      </w:r>
    </w:p>
    <w:p w:rsidR="000546DD" w:rsidRPr="00057370" w:rsidRDefault="000546D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46DD" w:rsidRPr="00057370" w:rsidRDefault="000546D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>Nichita Tereza</w:t>
      </w:r>
      <w:r w:rsidR="00F4200D" w:rsidRPr="00F4200D">
        <w:rPr>
          <w:rFonts w:ascii="Cambria" w:hAnsi="Cambria" w:cs="Arial"/>
          <w:sz w:val="28"/>
          <w:szCs w:val="28"/>
          <w:lang w:val="fr-FR"/>
        </w:rPr>
        <w:t xml:space="preserve"> </w:t>
      </w:r>
      <w:r w:rsidR="00F4200D">
        <w:rPr>
          <w:rFonts w:ascii="Cambria" w:hAnsi="Cambria" w:cs="Arial"/>
          <w:sz w:val="28"/>
          <w:szCs w:val="28"/>
          <w:lang w:val="fr-FR"/>
        </w:rPr>
        <w:t xml:space="preserve">                                                                              </w:t>
      </w:r>
      <w:r w:rsidR="00F4200D" w:rsidRPr="00057370">
        <w:rPr>
          <w:rFonts w:ascii="Cambria" w:hAnsi="Cambria" w:cs="Arial"/>
          <w:sz w:val="28"/>
          <w:szCs w:val="28"/>
          <w:lang w:val="fr-FR"/>
        </w:rPr>
        <w:t>Ciulacu Mirela</w:t>
      </w:r>
    </w:p>
    <w:p w:rsidR="00F4200D" w:rsidRDefault="00F4200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F4200D" w:rsidRDefault="00F4200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  <w:r>
        <w:rPr>
          <w:rFonts w:ascii="Cambria" w:hAnsi="Cambria" w:cs="Arial"/>
          <w:sz w:val="28"/>
          <w:szCs w:val="28"/>
          <w:lang w:val="fr-FR"/>
        </w:rPr>
        <w:t xml:space="preserve">Matei Mihai </w:t>
      </w:r>
    </w:p>
    <w:p w:rsidR="00F4200D" w:rsidRDefault="00F4200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46DD" w:rsidRPr="00057370" w:rsidRDefault="000546D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0546DD" w:rsidRDefault="000546DD" w:rsidP="000546DD">
      <w:pPr>
        <w:pStyle w:val="ListParagraph"/>
        <w:spacing w:after="0" w:line="240" w:lineRule="auto"/>
        <w:ind w:left="0"/>
        <w:jc w:val="both"/>
        <w:rPr>
          <w:rFonts w:ascii="Cambria" w:hAnsi="Cambria" w:cs="Arial"/>
          <w:sz w:val="28"/>
          <w:szCs w:val="28"/>
          <w:lang w:val="fr-FR"/>
        </w:rPr>
      </w:pPr>
    </w:p>
    <w:p w:rsidR="003A4426" w:rsidRPr="000707DA" w:rsidRDefault="000546DD" w:rsidP="000546DD">
      <w:pPr>
        <w:pStyle w:val="ListParagraph"/>
        <w:spacing w:after="0" w:line="240" w:lineRule="auto"/>
        <w:ind w:left="0"/>
        <w:jc w:val="center"/>
        <w:rPr>
          <w:rFonts w:ascii="Cambria" w:hAnsi="Cambria" w:cs="Arial"/>
          <w:sz w:val="20"/>
          <w:szCs w:val="20"/>
          <w:lang w:val="fr-FR"/>
        </w:rPr>
      </w:pPr>
      <w:r w:rsidRPr="00057370">
        <w:rPr>
          <w:rFonts w:ascii="Cambria" w:hAnsi="Cambria" w:cs="Arial"/>
          <w:sz w:val="28"/>
          <w:szCs w:val="28"/>
          <w:lang w:val="fr-FR"/>
        </w:rPr>
        <w:t xml:space="preserve">Adoptata cu un numar de </w:t>
      </w:r>
      <w:r w:rsidR="00F4200D">
        <w:rPr>
          <w:rFonts w:ascii="Cambria" w:hAnsi="Cambria" w:cs="Arial"/>
          <w:sz w:val="28"/>
          <w:szCs w:val="28"/>
          <w:lang w:val="fr-FR"/>
        </w:rPr>
        <w:t xml:space="preserve">5 </w:t>
      </w:r>
      <w:r w:rsidRPr="00057370">
        <w:rPr>
          <w:rFonts w:ascii="Cambria" w:hAnsi="Cambria" w:cs="Arial"/>
          <w:sz w:val="28"/>
          <w:szCs w:val="28"/>
          <w:lang w:val="fr-FR"/>
        </w:rPr>
        <w:t xml:space="preserve"> voturi, din totalul de </w:t>
      </w:r>
      <w:r w:rsidR="00F4200D">
        <w:rPr>
          <w:rFonts w:ascii="Cambria" w:hAnsi="Cambria" w:cs="Arial"/>
          <w:sz w:val="28"/>
          <w:szCs w:val="28"/>
          <w:lang w:val="fr-FR"/>
        </w:rPr>
        <w:t xml:space="preserve">5 </w:t>
      </w:r>
      <w:r w:rsidRPr="00057370">
        <w:rPr>
          <w:rFonts w:ascii="Cambria" w:hAnsi="Cambria" w:cs="Arial"/>
          <w:sz w:val="28"/>
          <w:szCs w:val="28"/>
          <w:lang w:val="fr-FR"/>
        </w:rPr>
        <w:t>membri prezenti</w:t>
      </w:r>
    </w:p>
    <w:sectPr w:rsidR="003A4426" w:rsidRPr="000707DA" w:rsidSect="001C0298">
      <w:footerReference w:type="even" r:id="rId11"/>
      <w:footerReference w:type="default" r:id="rId12"/>
      <w:footnotePr>
        <w:numRestart w:val="eachSect"/>
      </w:footnotePr>
      <w:pgSz w:w="12240" w:h="15840" w:code="1"/>
      <w:pgMar w:top="990" w:right="1440" w:bottom="810" w:left="153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A50" w:rsidRDefault="007F1A50">
      <w:r>
        <w:separator/>
      </w:r>
    </w:p>
  </w:endnote>
  <w:endnote w:type="continuationSeparator" w:id="0">
    <w:p w:rsidR="007F1A50" w:rsidRDefault="007F1A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4FF" w:rsidRDefault="00796A6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64F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64FF">
      <w:rPr>
        <w:rStyle w:val="PageNumber"/>
        <w:noProof/>
      </w:rPr>
      <w:t>1</w:t>
    </w:r>
    <w:r>
      <w:rPr>
        <w:rStyle w:val="PageNumber"/>
      </w:rPr>
      <w:fldChar w:fldCharType="end"/>
    </w:r>
  </w:p>
  <w:p w:rsidR="004E64FF" w:rsidRDefault="004E64F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B0D" w:rsidRDefault="00614B0D">
    <w:pPr>
      <w:pStyle w:val="Footer"/>
    </w:pPr>
  </w:p>
  <w:p w:rsidR="004E64FF" w:rsidRDefault="004E64F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A50" w:rsidRDefault="007F1A50">
      <w:r>
        <w:separator/>
      </w:r>
    </w:p>
  </w:footnote>
  <w:footnote w:type="continuationSeparator" w:id="0">
    <w:p w:rsidR="007F1A50" w:rsidRDefault="007F1A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5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1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15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9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6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3"/>
  </w:num>
  <w:num w:numId="5">
    <w:abstractNumId w:val="26"/>
  </w:num>
  <w:num w:numId="6">
    <w:abstractNumId w:val="25"/>
  </w:num>
  <w:num w:numId="7">
    <w:abstractNumId w:val="10"/>
  </w:num>
  <w:num w:numId="8">
    <w:abstractNumId w:val="24"/>
  </w:num>
  <w:num w:numId="9">
    <w:abstractNumId w:val="1"/>
  </w:num>
  <w:num w:numId="10">
    <w:abstractNumId w:val="8"/>
  </w:num>
  <w:num w:numId="11">
    <w:abstractNumId w:val="16"/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3"/>
  </w:num>
  <w:num w:numId="15">
    <w:abstractNumId w:val="7"/>
  </w:num>
  <w:num w:numId="16">
    <w:abstractNumId w:val="0"/>
  </w:num>
  <w:num w:numId="17">
    <w:abstractNumId w:val="6"/>
  </w:num>
  <w:num w:numId="18">
    <w:abstractNumId w:val="2"/>
  </w:num>
  <w:num w:numId="19">
    <w:abstractNumId w:val="21"/>
  </w:num>
  <w:num w:numId="20">
    <w:abstractNumId w:val="22"/>
  </w:num>
  <w:num w:numId="21">
    <w:abstractNumId w:val="9"/>
  </w:num>
  <w:num w:numId="22">
    <w:abstractNumId w:val="12"/>
  </w:num>
  <w:num w:numId="23">
    <w:abstractNumId w:val="4"/>
  </w:num>
  <w:num w:numId="24">
    <w:abstractNumId w:val="18"/>
  </w:num>
  <w:num w:numId="25">
    <w:abstractNumId w:val="20"/>
  </w:num>
  <w:num w:numId="26">
    <w:abstractNumId w:val="15"/>
  </w:num>
  <w:num w:numId="27">
    <w:abstractNumId w:val="5"/>
  </w:num>
  <w:num w:numId="28">
    <w:abstractNumId w:val="1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94628"/>
    <w:rsid w:val="00001A01"/>
    <w:rsid w:val="000153A2"/>
    <w:rsid w:val="00015FE8"/>
    <w:rsid w:val="00017306"/>
    <w:rsid w:val="0002719A"/>
    <w:rsid w:val="000312E9"/>
    <w:rsid w:val="00031B33"/>
    <w:rsid w:val="000330E9"/>
    <w:rsid w:val="000339B0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3FBB"/>
    <w:rsid w:val="000546DD"/>
    <w:rsid w:val="0005498C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1258"/>
    <w:rsid w:val="000734D2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5596"/>
    <w:rsid w:val="000970D0"/>
    <w:rsid w:val="000A1865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1F44"/>
    <w:rsid w:val="000B26EB"/>
    <w:rsid w:val="000B3F0E"/>
    <w:rsid w:val="000B4691"/>
    <w:rsid w:val="000B512E"/>
    <w:rsid w:val="000B6E7B"/>
    <w:rsid w:val="000B72E3"/>
    <w:rsid w:val="000B7C41"/>
    <w:rsid w:val="000C2ADF"/>
    <w:rsid w:val="000C3901"/>
    <w:rsid w:val="000C4A3A"/>
    <w:rsid w:val="000C5FBD"/>
    <w:rsid w:val="000C6A88"/>
    <w:rsid w:val="000D130D"/>
    <w:rsid w:val="000D1DC8"/>
    <w:rsid w:val="000D364F"/>
    <w:rsid w:val="000D6748"/>
    <w:rsid w:val="000E1A28"/>
    <w:rsid w:val="000E2087"/>
    <w:rsid w:val="000E33ED"/>
    <w:rsid w:val="000E3C35"/>
    <w:rsid w:val="000E3FB4"/>
    <w:rsid w:val="000E4B5A"/>
    <w:rsid w:val="000E4D95"/>
    <w:rsid w:val="000E56D4"/>
    <w:rsid w:val="000E7C6F"/>
    <w:rsid w:val="000F0A32"/>
    <w:rsid w:val="000F2826"/>
    <w:rsid w:val="001000E0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30E8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47FB"/>
    <w:rsid w:val="00144A1A"/>
    <w:rsid w:val="00150435"/>
    <w:rsid w:val="0015216A"/>
    <w:rsid w:val="00153C8F"/>
    <w:rsid w:val="00153E94"/>
    <w:rsid w:val="00155F69"/>
    <w:rsid w:val="00156228"/>
    <w:rsid w:val="001562AD"/>
    <w:rsid w:val="00156E11"/>
    <w:rsid w:val="00157434"/>
    <w:rsid w:val="00157482"/>
    <w:rsid w:val="0015769C"/>
    <w:rsid w:val="00157BB4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4073"/>
    <w:rsid w:val="001900BA"/>
    <w:rsid w:val="001901E8"/>
    <w:rsid w:val="00191BEC"/>
    <w:rsid w:val="00193313"/>
    <w:rsid w:val="001939CA"/>
    <w:rsid w:val="00193B78"/>
    <w:rsid w:val="001958C6"/>
    <w:rsid w:val="00196DB9"/>
    <w:rsid w:val="001A20F4"/>
    <w:rsid w:val="001A3800"/>
    <w:rsid w:val="001A79A6"/>
    <w:rsid w:val="001B1133"/>
    <w:rsid w:val="001B3AAE"/>
    <w:rsid w:val="001B3ADE"/>
    <w:rsid w:val="001B3E33"/>
    <w:rsid w:val="001B60BB"/>
    <w:rsid w:val="001B7023"/>
    <w:rsid w:val="001C0298"/>
    <w:rsid w:val="001C50A8"/>
    <w:rsid w:val="001C77FA"/>
    <w:rsid w:val="001D1002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578"/>
    <w:rsid w:val="001F08BE"/>
    <w:rsid w:val="001F2C2A"/>
    <w:rsid w:val="001F2C62"/>
    <w:rsid w:val="001F340B"/>
    <w:rsid w:val="001F5079"/>
    <w:rsid w:val="001F5B9B"/>
    <w:rsid w:val="001F725E"/>
    <w:rsid w:val="001F7A75"/>
    <w:rsid w:val="001F7BD5"/>
    <w:rsid w:val="00200667"/>
    <w:rsid w:val="00201121"/>
    <w:rsid w:val="00201AF0"/>
    <w:rsid w:val="00202BFD"/>
    <w:rsid w:val="00203F30"/>
    <w:rsid w:val="00207033"/>
    <w:rsid w:val="002100EE"/>
    <w:rsid w:val="002112F6"/>
    <w:rsid w:val="002114FE"/>
    <w:rsid w:val="002121F4"/>
    <w:rsid w:val="00212212"/>
    <w:rsid w:val="00212A49"/>
    <w:rsid w:val="00212CD2"/>
    <w:rsid w:val="00217514"/>
    <w:rsid w:val="0022138D"/>
    <w:rsid w:val="00222562"/>
    <w:rsid w:val="002237DE"/>
    <w:rsid w:val="00223C2A"/>
    <w:rsid w:val="00224040"/>
    <w:rsid w:val="00227EA0"/>
    <w:rsid w:val="00230A12"/>
    <w:rsid w:val="00230A74"/>
    <w:rsid w:val="00234968"/>
    <w:rsid w:val="00234A84"/>
    <w:rsid w:val="00237F86"/>
    <w:rsid w:val="002401F7"/>
    <w:rsid w:val="00242796"/>
    <w:rsid w:val="00253566"/>
    <w:rsid w:val="00254D53"/>
    <w:rsid w:val="00255692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37E9"/>
    <w:rsid w:val="00273A9B"/>
    <w:rsid w:val="00274E7D"/>
    <w:rsid w:val="002779FC"/>
    <w:rsid w:val="0028060D"/>
    <w:rsid w:val="002824F6"/>
    <w:rsid w:val="00282E5A"/>
    <w:rsid w:val="00283C74"/>
    <w:rsid w:val="00285BC5"/>
    <w:rsid w:val="00285EE1"/>
    <w:rsid w:val="00286CE1"/>
    <w:rsid w:val="00287567"/>
    <w:rsid w:val="0029074F"/>
    <w:rsid w:val="00291E4F"/>
    <w:rsid w:val="00293DFF"/>
    <w:rsid w:val="002A2DE0"/>
    <w:rsid w:val="002A4284"/>
    <w:rsid w:val="002A5081"/>
    <w:rsid w:val="002B030B"/>
    <w:rsid w:val="002B0994"/>
    <w:rsid w:val="002B0BEF"/>
    <w:rsid w:val="002B23C7"/>
    <w:rsid w:val="002B290B"/>
    <w:rsid w:val="002B47F1"/>
    <w:rsid w:val="002B4FAA"/>
    <w:rsid w:val="002B5B95"/>
    <w:rsid w:val="002B687E"/>
    <w:rsid w:val="002C0756"/>
    <w:rsid w:val="002C0ADA"/>
    <w:rsid w:val="002C1EEF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0CF"/>
    <w:rsid w:val="002D3637"/>
    <w:rsid w:val="002D36D4"/>
    <w:rsid w:val="002D550B"/>
    <w:rsid w:val="002D6682"/>
    <w:rsid w:val="002D7FFB"/>
    <w:rsid w:val="002E0450"/>
    <w:rsid w:val="002E53EB"/>
    <w:rsid w:val="002E5776"/>
    <w:rsid w:val="002E579B"/>
    <w:rsid w:val="002E703E"/>
    <w:rsid w:val="002F06B6"/>
    <w:rsid w:val="002F0ADE"/>
    <w:rsid w:val="002F0E94"/>
    <w:rsid w:val="002F2A9E"/>
    <w:rsid w:val="002F40AA"/>
    <w:rsid w:val="0030038A"/>
    <w:rsid w:val="00300CC0"/>
    <w:rsid w:val="00303208"/>
    <w:rsid w:val="0030550B"/>
    <w:rsid w:val="00305BBD"/>
    <w:rsid w:val="003101DB"/>
    <w:rsid w:val="003115B6"/>
    <w:rsid w:val="00314160"/>
    <w:rsid w:val="00314CF6"/>
    <w:rsid w:val="00316624"/>
    <w:rsid w:val="00320685"/>
    <w:rsid w:val="003238E2"/>
    <w:rsid w:val="00324169"/>
    <w:rsid w:val="0032611E"/>
    <w:rsid w:val="00326D36"/>
    <w:rsid w:val="0033019F"/>
    <w:rsid w:val="00331052"/>
    <w:rsid w:val="00332B9C"/>
    <w:rsid w:val="0033380C"/>
    <w:rsid w:val="00333BA8"/>
    <w:rsid w:val="00335568"/>
    <w:rsid w:val="00336AB1"/>
    <w:rsid w:val="00341F62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47AC"/>
    <w:rsid w:val="003559E1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3158"/>
    <w:rsid w:val="00387634"/>
    <w:rsid w:val="003901E4"/>
    <w:rsid w:val="00391555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7C7F"/>
    <w:rsid w:val="003C2DF6"/>
    <w:rsid w:val="003C3A9C"/>
    <w:rsid w:val="003C3E0C"/>
    <w:rsid w:val="003C47B2"/>
    <w:rsid w:val="003C49C9"/>
    <w:rsid w:val="003C74AF"/>
    <w:rsid w:val="003D0673"/>
    <w:rsid w:val="003D370B"/>
    <w:rsid w:val="003D4335"/>
    <w:rsid w:val="003D47D8"/>
    <w:rsid w:val="003D5D3A"/>
    <w:rsid w:val="003E18A4"/>
    <w:rsid w:val="003E1CC8"/>
    <w:rsid w:val="003E4691"/>
    <w:rsid w:val="003E5816"/>
    <w:rsid w:val="003E7B00"/>
    <w:rsid w:val="003F039B"/>
    <w:rsid w:val="003F1008"/>
    <w:rsid w:val="003F1F33"/>
    <w:rsid w:val="003F274A"/>
    <w:rsid w:val="003F4E67"/>
    <w:rsid w:val="003F5810"/>
    <w:rsid w:val="003F60D6"/>
    <w:rsid w:val="003F737C"/>
    <w:rsid w:val="00402C68"/>
    <w:rsid w:val="004035C0"/>
    <w:rsid w:val="0040379F"/>
    <w:rsid w:val="004070AA"/>
    <w:rsid w:val="00410B83"/>
    <w:rsid w:val="0041589F"/>
    <w:rsid w:val="004175D5"/>
    <w:rsid w:val="004209E9"/>
    <w:rsid w:val="0042200A"/>
    <w:rsid w:val="004239D5"/>
    <w:rsid w:val="00427603"/>
    <w:rsid w:val="00427B84"/>
    <w:rsid w:val="0043398D"/>
    <w:rsid w:val="00433A7C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61C56"/>
    <w:rsid w:val="00465D45"/>
    <w:rsid w:val="00466282"/>
    <w:rsid w:val="0046646E"/>
    <w:rsid w:val="00467A01"/>
    <w:rsid w:val="00467A31"/>
    <w:rsid w:val="0047182E"/>
    <w:rsid w:val="00471E00"/>
    <w:rsid w:val="00472E2F"/>
    <w:rsid w:val="00473005"/>
    <w:rsid w:val="00474EC6"/>
    <w:rsid w:val="0047642E"/>
    <w:rsid w:val="00477EFA"/>
    <w:rsid w:val="00481642"/>
    <w:rsid w:val="004845FD"/>
    <w:rsid w:val="00485F81"/>
    <w:rsid w:val="00487ED7"/>
    <w:rsid w:val="00490BC6"/>
    <w:rsid w:val="00490ECA"/>
    <w:rsid w:val="004912D7"/>
    <w:rsid w:val="00492465"/>
    <w:rsid w:val="004931EE"/>
    <w:rsid w:val="00494628"/>
    <w:rsid w:val="0049563B"/>
    <w:rsid w:val="004966DC"/>
    <w:rsid w:val="004A060F"/>
    <w:rsid w:val="004A1250"/>
    <w:rsid w:val="004A1AC7"/>
    <w:rsid w:val="004A2285"/>
    <w:rsid w:val="004A560B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C43"/>
    <w:rsid w:val="004D38D8"/>
    <w:rsid w:val="004D3F13"/>
    <w:rsid w:val="004D58EA"/>
    <w:rsid w:val="004D59A1"/>
    <w:rsid w:val="004D7A6D"/>
    <w:rsid w:val="004D7DFA"/>
    <w:rsid w:val="004E3039"/>
    <w:rsid w:val="004E3908"/>
    <w:rsid w:val="004E64FF"/>
    <w:rsid w:val="004E7700"/>
    <w:rsid w:val="004E7A93"/>
    <w:rsid w:val="004F1B37"/>
    <w:rsid w:val="004F2303"/>
    <w:rsid w:val="004F319C"/>
    <w:rsid w:val="004F672B"/>
    <w:rsid w:val="004F6874"/>
    <w:rsid w:val="004F6F22"/>
    <w:rsid w:val="004F7408"/>
    <w:rsid w:val="0050005D"/>
    <w:rsid w:val="00500D85"/>
    <w:rsid w:val="005028EA"/>
    <w:rsid w:val="00502E58"/>
    <w:rsid w:val="005044D0"/>
    <w:rsid w:val="00504ADA"/>
    <w:rsid w:val="00504D7C"/>
    <w:rsid w:val="005054DF"/>
    <w:rsid w:val="005055AC"/>
    <w:rsid w:val="00506899"/>
    <w:rsid w:val="00507AD4"/>
    <w:rsid w:val="005134F1"/>
    <w:rsid w:val="00514580"/>
    <w:rsid w:val="005149E0"/>
    <w:rsid w:val="00522141"/>
    <w:rsid w:val="00523518"/>
    <w:rsid w:val="00523AF9"/>
    <w:rsid w:val="00525A3F"/>
    <w:rsid w:val="0052601F"/>
    <w:rsid w:val="00532B1C"/>
    <w:rsid w:val="005337BB"/>
    <w:rsid w:val="00534BBF"/>
    <w:rsid w:val="00536C74"/>
    <w:rsid w:val="00537861"/>
    <w:rsid w:val="00537AAD"/>
    <w:rsid w:val="005408F9"/>
    <w:rsid w:val="0054195F"/>
    <w:rsid w:val="00541FD9"/>
    <w:rsid w:val="0054325D"/>
    <w:rsid w:val="0054572E"/>
    <w:rsid w:val="005458B0"/>
    <w:rsid w:val="00545976"/>
    <w:rsid w:val="00545F8A"/>
    <w:rsid w:val="00552316"/>
    <w:rsid w:val="005529BF"/>
    <w:rsid w:val="00552CAF"/>
    <w:rsid w:val="00553777"/>
    <w:rsid w:val="00556503"/>
    <w:rsid w:val="005608EB"/>
    <w:rsid w:val="00560AFE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3BC4"/>
    <w:rsid w:val="0058697B"/>
    <w:rsid w:val="00590C83"/>
    <w:rsid w:val="00592D56"/>
    <w:rsid w:val="00595B14"/>
    <w:rsid w:val="005A25C2"/>
    <w:rsid w:val="005A3105"/>
    <w:rsid w:val="005A3888"/>
    <w:rsid w:val="005A486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12D"/>
    <w:rsid w:val="005D321C"/>
    <w:rsid w:val="005D389D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20825"/>
    <w:rsid w:val="00620FD9"/>
    <w:rsid w:val="006227D5"/>
    <w:rsid w:val="00625312"/>
    <w:rsid w:val="006257C7"/>
    <w:rsid w:val="00625C41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59B6"/>
    <w:rsid w:val="00657685"/>
    <w:rsid w:val="00657874"/>
    <w:rsid w:val="006604B1"/>
    <w:rsid w:val="00661BAD"/>
    <w:rsid w:val="00662E03"/>
    <w:rsid w:val="0066317F"/>
    <w:rsid w:val="0066318D"/>
    <w:rsid w:val="00663320"/>
    <w:rsid w:val="00663B99"/>
    <w:rsid w:val="00666615"/>
    <w:rsid w:val="00667585"/>
    <w:rsid w:val="00667949"/>
    <w:rsid w:val="00670382"/>
    <w:rsid w:val="00672BE3"/>
    <w:rsid w:val="00673CB4"/>
    <w:rsid w:val="006778E9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7880"/>
    <w:rsid w:val="00697BE3"/>
    <w:rsid w:val="006A21D7"/>
    <w:rsid w:val="006A27E1"/>
    <w:rsid w:val="006A4F3B"/>
    <w:rsid w:val="006A5053"/>
    <w:rsid w:val="006A5A2C"/>
    <w:rsid w:val="006A73A6"/>
    <w:rsid w:val="006B3BF7"/>
    <w:rsid w:val="006B655F"/>
    <w:rsid w:val="006B68D1"/>
    <w:rsid w:val="006B7DD5"/>
    <w:rsid w:val="006C442C"/>
    <w:rsid w:val="006C5D3A"/>
    <w:rsid w:val="006C7137"/>
    <w:rsid w:val="006C798E"/>
    <w:rsid w:val="006D11CB"/>
    <w:rsid w:val="006D19E7"/>
    <w:rsid w:val="006D2D75"/>
    <w:rsid w:val="006D4889"/>
    <w:rsid w:val="006D7300"/>
    <w:rsid w:val="006E0F7C"/>
    <w:rsid w:val="006E17EC"/>
    <w:rsid w:val="006E18F3"/>
    <w:rsid w:val="006E238D"/>
    <w:rsid w:val="006E2566"/>
    <w:rsid w:val="006E46D1"/>
    <w:rsid w:val="006E60D3"/>
    <w:rsid w:val="006E6381"/>
    <w:rsid w:val="006E6F62"/>
    <w:rsid w:val="006E7DCB"/>
    <w:rsid w:val="006F1E0F"/>
    <w:rsid w:val="006F2E56"/>
    <w:rsid w:val="006F2FF0"/>
    <w:rsid w:val="006F3DC9"/>
    <w:rsid w:val="006F49BC"/>
    <w:rsid w:val="006F5708"/>
    <w:rsid w:val="006F6730"/>
    <w:rsid w:val="00701306"/>
    <w:rsid w:val="00701555"/>
    <w:rsid w:val="00703666"/>
    <w:rsid w:val="00705DB7"/>
    <w:rsid w:val="00710124"/>
    <w:rsid w:val="00710BA0"/>
    <w:rsid w:val="00710E0A"/>
    <w:rsid w:val="00714CCD"/>
    <w:rsid w:val="00715497"/>
    <w:rsid w:val="00720AB7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AB5"/>
    <w:rsid w:val="0074219B"/>
    <w:rsid w:val="007454FF"/>
    <w:rsid w:val="00745BF1"/>
    <w:rsid w:val="00747B8C"/>
    <w:rsid w:val="007516A9"/>
    <w:rsid w:val="007533BF"/>
    <w:rsid w:val="00753DBF"/>
    <w:rsid w:val="00755E91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7C19"/>
    <w:rsid w:val="0077100E"/>
    <w:rsid w:val="00775278"/>
    <w:rsid w:val="00775E25"/>
    <w:rsid w:val="007772B4"/>
    <w:rsid w:val="00777C73"/>
    <w:rsid w:val="007817F4"/>
    <w:rsid w:val="00781C8E"/>
    <w:rsid w:val="0078202D"/>
    <w:rsid w:val="00782F0B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2797"/>
    <w:rsid w:val="00792B4F"/>
    <w:rsid w:val="00795A20"/>
    <w:rsid w:val="00796569"/>
    <w:rsid w:val="00796A67"/>
    <w:rsid w:val="007A051D"/>
    <w:rsid w:val="007A14E9"/>
    <w:rsid w:val="007A2355"/>
    <w:rsid w:val="007A5427"/>
    <w:rsid w:val="007A6230"/>
    <w:rsid w:val="007A7542"/>
    <w:rsid w:val="007B34F4"/>
    <w:rsid w:val="007B3CAA"/>
    <w:rsid w:val="007B46E1"/>
    <w:rsid w:val="007B7BF3"/>
    <w:rsid w:val="007C0059"/>
    <w:rsid w:val="007C0A6D"/>
    <w:rsid w:val="007C1CF7"/>
    <w:rsid w:val="007C20AE"/>
    <w:rsid w:val="007C27CA"/>
    <w:rsid w:val="007C2C8D"/>
    <w:rsid w:val="007C3410"/>
    <w:rsid w:val="007C4330"/>
    <w:rsid w:val="007C6587"/>
    <w:rsid w:val="007C7314"/>
    <w:rsid w:val="007D5ABA"/>
    <w:rsid w:val="007D5B5B"/>
    <w:rsid w:val="007D6543"/>
    <w:rsid w:val="007D70C7"/>
    <w:rsid w:val="007E127F"/>
    <w:rsid w:val="007E1C2D"/>
    <w:rsid w:val="007E3286"/>
    <w:rsid w:val="007E34C8"/>
    <w:rsid w:val="007E4E35"/>
    <w:rsid w:val="007E71D2"/>
    <w:rsid w:val="007F0E61"/>
    <w:rsid w:val="007F0F19"/>
    <w:rsid w:val="007F1A50"/>
    <w:rsid w:val="007F25F0"/>
    <w:rsid w:val="007F2D1F"/>
    <w:rsid w:val="007F2F8A"/>
    <w:rsid w:val="007F46CD"/>
    <w:rsid w:val="007F4782"/>
    <w:rsid w:val="007F48E4"/>
    <w:rsid w:val="007F6257"/>
    <w:rsid w:val="00801BC9"/>
    <w:rsid w:val="008027B5"/>
    <w:rsid w:val="00803DA7"/>
    <w:rsid w:val="0080403F"/>
    <w:rsid w:val="008076CA"/>
    <w:rsid w:val="00807E0A"/>
    <w:rsid w:val="00810142"/>
    <w:rsid w:val="008127A4"/>
    <w:rsid w:val="00814585"/>
    <w:rsid w:val="00814AD9"/>
    <w:rsid w:val="0081501B"/>
    <w:rsid w:val="00815054"/>
    <w:rsid w:val="0081604E"/>
    <w:rsid w:val="0081715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5B7"/>
    <w:rsid w:val="00847C98"/>
    <w:rsid w:val="00851212"/>
    <w:rsid w:val="008516DF"/>
    <w:rsid w:val="00855D6F"/>
    <w:rsid w:val="00861B25"/>
    <w:rsid w:val="00864AE2"/>
    <w:rsid w:val="008666B1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32D9"/>
    <w:rsid w:val="00894450"/>
    <w:rsid w:val="00897180"/>
    <w:rsid w:val="008A08E8"/>
    <w:rsid w:val="008A1527"/>
    <w:rsid w:val="008A3EC9"/>
    <w:rsid w:val="008A3EF7"/>
    <w:rsid w:val="008A4DBA"/>
    <w:rsid w:val="008A4ECF"/>
    <w:rsid w:val="008A4FB9"/>
    <w:rsid w:val="008A551D"/>
    <w:rsid w:val="008A5AAC"/>
    <w:rsid w:val="008A745C"/>
    <w:rsid w:val="008C10E4"/>
    <w:rsid w:val="008C1768"/>
    <w:rsid w:val="008C1C0A"/>
    <w:rsid w:val="008C4F14"/>
    <w:rsid w:val="008C6E25"/>
    <w:rsid w:val="008C703F"/>
    <w:rsid w:val="008D0571"/>
    <w:rsid w:val="008D1FEE"/>
    <w:rsid w:val="008D266E"/>
    <w:rsid w:val="008D695D"/>
    <w:rsid w:val="008D72EF"/>
    <w:rsid w:val="008E1F53"/>
    <w:rsid w:val="008E39C6"/>
    <w:rsid w:val="008E4BAE"/>
    <w:rsid w:val="008E562C"/>
    <w:rsid w:val="008F0413"/>
    <w:rsid w:val="008F0469"/>
    <w:rsid w:val="008F04EC"/>
    <w:rsid w:val="008F2E2F"/>
    <w:rsid w:val="008F4E97"/>
    <w:rsid w:val="008F5E9D"/>
    <w:rsid w:val="008F64EA"/>
    <w:rsid w:val="008F6B64"/>
    <w:rsid w:val="00900820"/>
    <w:rsid w:val="00900932"/>
    <w:rsid w:val="00901BA6"/>
    <w:rsid w:val="00902963"/>
    <w:rsid w:val="00904864"/>
    <w:rsid w:val="00905680"/>
    <w:rsid w:val="009058A2"/>
    <w:rsid w:val="00907FC2"/>
    <w:rsid w:val="009100FD"/>
    <w:rsid w:val="0091024D"/>
    <w:rsid w:val="00910A62"/>
    <w:rsid w:val="00912F19"/>
    <w:rsid w:val="009145A8"/>
    <w:rsid w:val="009158C8"/>
    <w:rsid w:val="00915B74"/>
    <w:rsid w:val="00917952"/>
    <w:rsid w:val="00917971"/>
    <w:rsid w:val="009227B8"/>
    <w:rsid w:val="00922E6C"/>
    <w:rsid w:val="00924ED4"/>
    <w:rsid w:val="009304E5"/>
    <w:rsid w:val="00931419"/>
    <w:rsid w:val="00931569"/>
    <w:rsid w:val="009325EA"/>
    <w:rsid w:val="0093502E"/>
    <w:rsid w:val="00935060"/>
    <w:rsid w:val="009371DE"/>
    <w:rsid w:val="00937DFE"/>
    <w:rsid w:val="00940DEE"/>
    <w:rsid w:val="00942B8A"/>
    <w:rsid w:val="009465B5"/>
    <w:rsid w:val="00946C47"/>
    <w:rsid w:val="00953201"/>
    <w:rsid w:val="009539EB"/>
    <w:rsid w:val="0095511A"/>
    <w:rsid w:val="00955516"/>
    <w:rsid w:val="00956187"/>
    <w:rsid w:val="009572A2"/>
    <w:rsid w:val="009600F4"/>
    <w:rsid w:val="009608F1"/>
    <w:rsid w:val="00961B9D"/>
    <w:rsid w:val="00973FBD"/>
    <w:rsid w:val="00974DCA"/>
    <w:rsid w:val="00974FF5"/>
    <w:rsid w:val="0097608D"/>
    <w:rsid w:val="00977080"/>
    <w:rsid w:val="009803B2"/>
    <w:rsid w:val="00980941"/>
    <w:rsid w:val="0098170A"/>
    <w:rsid w:val="0098362B"/>
    <w:rsid w:val="00987076"/>
    <w:rsid w:val="00991164"/>
    <w:rsid w:val="0099386A"/>
    <w:rsid w:val="00993B2B"/>
    <w:rsid w:val="00993CE7"/>
    <w:rsid w:val="00994167"/>
    <w:rsid w:val="00994751"/>
    <w:rsid w:val="00996D90"/>
    <w:rsid w:val="009A061A"/>
    <w:rsid w:val="009A2114"/>
    <w:rsid w:val="009A2756"/>
    <w:rsid w:val="009A4162"/>
    <w:rsid w:val="009A4FC9"/>
    <w:rsid w:val="009A6BFE"/>
    <w:rsid w:val="009B03B8"/>
    <w:rsid w:val="009B08B3"/>
    <w:rsid w:val="009B0F5E"/>
    <w:rsid w:val="009B268F"/>
    <w:rsid w:val="009B3E55"/>
    <w:rsid w:val="009B60DC"/>
    <w:rsid w:val="009B7C43"/>
    <w:rsid w:val="009B7E23"/>
    <w:rsid w:val="009C045B"/>
    <w:rsid w:val="009C0AE7"/>
    <w:rsid w:val="009C131F"/>
    <w:rsid w:val="009C3496"/>
    <w:rsid w:val="009C3DC4"/>
    <w:rsid w:val="009C4642"/>
    <w:rsid w:val="009C5C43"/>
    <w:rsid w:val="009C64E8"/>
    <w:rsid w:val="009C6C3B"/>
    <w:rsid w:val="009C7349"/>
    <w:rsid w:val="009C7D19"/>
    <w:rsid w:val="009D096B"/>
    <w:rsid w:val="009D174E"/>
    <w:rsid w:val="009D1AC8"/>
    <w:rsid w:val="009D255A"/>
    <w:rsid w:val="009D2861"/>
    <w:rsid w:val="009D2910"/>
    <w:rsid w:val="009D2BDC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A4C"/>
    <w:rsid w:val="00A00F7D"/>
    <w:rsid w:val="00A025E7"/>
    <w:rsid w:val="00A03C00"/>
    <w:rsid w:val="00A04700"/>
    <w:rsid w:val="00A05B35"/>
    <w:rsid w:val="00A065D5"/>
    <w:rsid w:val="00A10CDC"/>
    <w:rsid w:val="00A128FD"/>
    <w:rsid w:val="00A13A79"/>
    <w:rsid w:val="00A13CB5"/>
    <w:rsid w:val="00A1406E"/>
    <w:rsid w:val="00A14D7E"/>
    <w:rsid w:val="00A14F17"/>
    <w:rsid w:val="00A151C9"/>
    <w:rsid w:val="00A153E1"/>
    <w:rsid w:val="00A200BF"/>
    <w:rsid w:val="00A20693"/>
    <w:rsid w:val="00A22176"/>
    <w:rsid w:val="00A2355E"/>
    <w:rsid w:val="00A252B9"/>
    <w:rsid w:val="00A27099"/>
    <w:rsid w:val="00A339A7"/>
    <w:rsid w:val="00A366D0"/>
    <w:rsid w:val="00A40885"/>
    <w:rsid w:val="00A40E3B"/>
    <w:rsid w:val="00A4309C"/>
    <w:rsid w:val="00A433D4"/>
    <w:rsid w:val="00A437EE"/>
    <w:rsid w:val="00A446B5"/>
    <w:rsid w:val="00A46E02"/>
    <w:rsid w:val="00A46E07"/>
    <w:rsid w:val="00A47E4D"/>
    <w:rsid w:val="00A5106D"/>
    <w:rsid w:val="00A522EC"/>
    <w:rsid w:val="00A52F09"/>
    <w:rsid w:val="00A53190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407E"/>
    <w:rsid w:val="00A7578E"/>
    <w:rsid w:val="00A776F2"/>
    <w:rsid w:val="00A77D10"/>
    <w:rsid w:val="00A77F38"/>
    <w:rsid w:val="00A8020F"/>
    <w:rsid w:val="00A812D8"/>
    <w:rsid w:val="00A82DD8"/>
    <w:rsid w:val="00A84923"/>
    <w:rsid w:val="00A9409A"/>
    <w:rsid w:val="00A946D9"/>
    <w:rsid w:val="00A94C72"/>
    <w:rsid w:val="00A95AAE"/>
    <w:rsid w:val="00A96623"/>
    <w:rsid w:val="00A970F8"/>
    <w:rsid w:val="00A97265"/>
    <w:rsid w:val="00AA0C60"/>
    <w:rsid w:val="00AA585F"/>
    <w:rsid w:val="00AA5B9B"/>
    <w:rsid w:val="00AA6A8D"/>
    <w:rsid w:val="00AB0F34"/>
    <w:rsid w:val="00AB10F7"/>
    <w:rsid w:val="00AB1243"/>
    <w:rsid w:val="00AB2AF8"/>
    <w:rsid w:val="00AB2CBA"/>
    <w:rsid w:val="00AB4974"/>
    <w:rsid w:val="00AB59A3"/>
    <w:rsid w:val="00AB59F6"/>
    <w:rsid w:val="00AB5B20"/>
    <w:rsid w:val="00AB68A6"/>
    <w:rsid w:val="00AC12B1"/>
    <w:rsid w:val="00AC2806"/>
    <w:rsid w:val="00AC4957"/>
    <w:rsid w:val="00AC4BDC"/>
    <w:rsid w:val="00AC5A02"/>
    <w:rsid w:val="00AD1A99"/>
    <w:rsid w:val="00AD52AB"/>
    <w:rsid w:val="00AD57C2"/>
    <w:rsid w:val="00AD626F"/>
    <w:rsid w:val="00AD68CB"/>
    <w:rsid w:val="00AD6AC4"/>
    <w:rsid w:val="00AD7AE9"/>
    <w:rsid w:val="00AE249E"/>
    <w:rsid w:val="00AE4D80"/>
    <w:rsid w:val="00AE5C00"/>
    <w:rsid w:val="00AF08B3"/>
    <w:rsid w:val="00AF1713"/>
    <w:rsid w:val="00AF27C2"/>
    <w:rsid w:val="00AF3A8F"/>
    <w:rsid w:val="00AF4CFE"/>
    <w:rsid w:val="00AF4EB1"/>
    <w:rsid w:val="00B0340A"/>
    <w:rsid w:val="00B04357"/>
    <w:rsid w:val="00B135E3"/>
    <w:rsid w:val="00B2025F"/>
    <w:rsid w:val="00B20807"/>
    <w:rsid w:val="00B22FCE"/>
    <w:rsid w:val="00B252B1"/>
    <w:rsid w:val="00B2798D"/>
    <w:rsid w:val="00B27ED9"/>
    <w:rsid w:val="00B30060"/>
    <w:rsid w:val="00B30248"/>
    <w:rsid w:val="00B31D45"/>
    <w:rsid w:val="00B31E90"/>
    <w:rsid w:val="00B320D4"/>
    <w:rsid w:val="00B35CD4"/>
    <w:rsid w:val="00B371CD"/>
    <w:rsid w:val="00B4056D"/>
    <w:rsid w:val="00B432AC"/>
    <w:rsid w:val="00B436BE"/>
    <w:rsid w:val="00B461BF"/>
    <w:rsid w:val="00B47D62"/>
    <w:rsid w:val="00B503F0"/>
    <w:rsid w:val="00B509D7"/>
    <w:rsid w:val="00B50F89"/>
    <w:rsid w:val="00B51FD7"/>
    <w:rsid w:val="00B532A7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1F73"/>
    <w:rsid w:val="00B7291D"/>
    <w:rsid w:val="00B743E7"/>
    <w:rsid w:val="00B75864"/>
    <w:rsid w:val="00B819A6"/>
    <w:rsid w:val="00B824A0"/>
    <w:rsid w:val="00B83686"/>
    <w:rsid w:val="00B85014"/>
    <w:rsid w:val="00B85776"/>
    <w:rsid w:val="00B8615C"/>
    <w:rsid w:val="00B871D4"/>
    <w:rsid w:val="00B902FE"/>
    <w:rsid w:val="00B955B6"/>
    <w:rsid w:val="00B975DC"/>
    <w:rsid w:val="00BA1364"/>
    <w:rsid w:val="00BA13B3"/>
    <w:rsid w:val="00BA276F"/>
    <w:rsid w:val="00BA2CB7"/>
    <w:rsid w:val="00BA2FEA"/>
    <w:rsid w:val="00BA348B"/>
    <w:rsid w:val="00BA5A9B"/>
    <w:rsid w:val="00BA5BB0"/>
    <w:rsid w:val="00BA7D38"/>
    <w:rsid w:val="00BB04F0"/>
    <w:rsid w:val="00BB055F"/>
    <w:rsid w:val="00BB2B59"/>
    <w:rsid w:val="00BB3933"/>
    <w:rsid w:val="00BB435F"/>
    <w:rsid w:val="00BB4470"/>
    <w:rsid w:val="00BB678C"/>
    <w:rsid w:val="00BB699D"/>
    <w:rsid w:val="00BC14E4"/>
    <w:rsid w:val="00BC2A61"/>
    <w:rsid w:val="00BC2EA3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15F3"/>
    <w:rsid w:val="00BE1D4B"/>
    <w:rsid w:val="00BE3A87"/>
    <w:rsid w:val="00BE3FF3"/>
    <w:rsid w:val="00BE4627"/>
    <w:rsid w:val="00BE4F8A"/>
    <w:rsid w:val="00BE51F3"/>
    <w:rsid w:val="00BE6E78"/>
    <w:rsid w:val="00BE7089"/>
    <w:rsid w:val="00BF02D5"/>
    <w:rsid w:val="00BF0EFA"/>
    <w:rsid w:val="00BF2863"/>
    <w:rsid w:val="00BF368E"/>
    <w:rsid w:val="00BF3AE2"/>
    <w:rsid w:val="00BF3C1E"/>
    <w:rsid w:val="00BF79E4"/>
    <w:rsid w:val="00BF7FF8"/>
    <w:rsid w:val="00C0125B"/>
    <w:rsid w:val="00C112DE"/>
    <w:rsid w:val="00C12006"/>
    <w:rsid w:val="00C12A23"/>
    <w:rsid w:val="00C13957"/>
    <w:rsid w:val="00C14A40"/>
    <w:rsid w:val="00C14F15"/>
    <w:rsid w:val="00C160C3"/>
    <w:rsid w:val="00C1615A"/>
    <w:rsid w:val="00C17E93"/>
    <w:rsid w:val="00C21A0F"/>
    <w:rsid w:val="00C25AA9"/>
    <w:rsid w:val="00C25AAD"/>
    <w:rsid w:val="00C26D0E"/>
    <w:rsid w:val="00C27F94"/>
    <w:rsid w:val="00C30003"/>
    <w:rsid w:val="00C33746"/>
    <w:rsid w:val="00C340E4"/>
    <w:rsid w:val="00C34D16"/>
    <w:rsid w:val="00C3500E"/>
    <w:rsid w:val="00C35C06"/>
    <w:rsid w:val="00C4091E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913"/>
    <w:rsid w:val="00C47A0C"/>
    <w:rsid w:val="00C50304"/>
    <w:rsid w:val="00C50F3D"/>
    <w:rsid w:val="00C51EEC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21D0"/>
    <w:rsid w:val="00C97D29"/>
    <w:rsid w:val="00CA6E1A"/>
    <w:rsid w:val="00CA702D"/>
    <w:rsid w:val="00CA7C7E"/>
    <w:rsid w:val="00CB32F1"/>
    <w:rsid w:val="00CB370D"/>
    <w:rsid w:val="00CB54A6"/>
    <w:rsid w:val="00CB688A"/>
    <w:rsid w:val="00CC12D2"/>
    <w:rsid w:val="00CC14E9"/>
    <w:rsid w:val="00CC2ABF"/>
    <w:rsid w:val="00CC32E9"/>
    <w:rsid w:val="00CC35A6"/>
    <w:rsid w:val="00CC55EF"/>
    <w:rsid w:val="00CC6AD7"/>
    <w:rsid w:val="00CC756C"/>
    <w:rsid w:val="00CD0AD2"/>
    <w:rsid w:val="00CD234D"/>
    <w:rsid w:val="00CD27D9"/>
    <w:rsid w:val="00CD2886"/>
    <w:rsid w:val="00CD2A15"/>
    <w:rsid w:val="00CD2A68"/>
    <w:rsid w:val="00CD3879"/>
    <w:rsid w:val="00CD75D4"/>
    <w:rsid w:val="00CD7E46"/>
    <w:rsid w:val="00CE16E2"/>
    <w:rsid w:val="00CE1B1A"/>
    <w:rsid w:val="00CE5A3D"/>
    <w:rsid w:val="00CE6DED"/>
    <w:rsid w:val="00CF249F"/>
    <w:rsid w:val="00CF3341"/>
    <w:rsid w:val="00CF3432"/>
    <w:rsid w:val="00CF52B3"/>
    <w:rsid w:val="00CF5CBC"/>
    <w:rsid w:val="00CF64DF"/>
    <w:rsid w:val="00D010C4"/>
    <w:rsid w:val="00D02BC9"/>
    <w:rsid w:val="00D1108D"/>
    <w:rsid w:val="00D12183"/>
    <w:rsid w:val="00D12B67"/>
    <w:rsid w:val="00D1401C"/>
    <w:rsid w:val="00D14029"/>
    <w:rsid w:val="00D14252"/>
    <w:rsid w:val="00D1450A"/>
    <w:rsid w:val="00D14DDD"/>
    <w:rsid w:val="00D15135"/>
    <w:rsid w:val="00D15F80"/>
    <w:rsid w:val="00D16E1A"/>
    <w:rsid w:val="00D178C2"/>
    <w:rsid w:val="00D21560"/>
    <w:rsid w:val="00D235CB"/>
    <w:rsid w:val="00D238B6"/>
    <w:rsid w:val="00D23A67"/>
    <w:rsid w:val="00D24F6A"/>
    <w:rsid w:val="00D251E7"/>
    <w:rsid w:val="00D27314"/>
    <w:rsid w:val="00D31B63"/>
    <w:rsid w:val="00D34445"/>
    <w:rsid w:val="00D355E4"/>
    <w:rsid w:val="00D409B5"/>
    <w:rsid w:val="00D41183"/>
    <w:rsid w:val="00D431CB"/>
    <w:rsid w:val="00D43E84"/>
    <w:rsid w:val="00D4420A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E39"/>
    <w:rsid w:val="00D558EC"/>
    <w:rsid w:val="00D55E5E"/>
    <w:rsid w:val="00D5623F"/>
    <w:rsid w:val="00D57E51"/>
    <w:rsid w:val="00D612FD"/>
    <w:rsid w:val="00D61400"/>
    <w:rsid w:val="00D629FE"/>
    <w:rsid w:val="00D62FA1"/>
    <w:rsid w:val="00D63EFF"/>
    <w:rsid w:val="00D63F99"/>
    <w:rsid w:val="00D653DF"/>
    <w:rsid w:val="00D65C10"/>
    <w:rsid w:val="00D75858"/>
    <w:rsid w:val="00D8049E"/>
    <w:rsid w:val="00D82620"/>
    <w:rsid w:val="00D859C2"/>
    <w:rsid w:val="00D85EF6"/>
    <w:rsid w:val="00D85FAD"/>
    <w:rsid w:val="00D91AB3"/>
    <w:rsid w:val="00D93EA1"/>
    <w:rsid w:val="00D93F71"/>
    <w:rsid w:val="00D955CB"/>
    <w:rsid w:val="00D95BF1"/>
    <w:rsid w:val="00D96259"/>
    <w:rsid w:val="00DA017E"/>
    <w:rsid w:val="00DA0FD1"/>
    <w:rsid w:val="00DA119D"/>
    <w:rsid w:val="00DA1203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3916"/>
    <w:rsid w:val="00DC6DF5"/>
    <w:rsid w:val="00DD01B7"/>
    <w:rsid w:val="00DD1662"/>
    <w:rsid w:val="00DD2FA5"/>
    <w:rsid w:val="00DD4377"/>
    <w:rsid w:val="00DD6FFF"/>
    <w:rsid w:val="00DD7254"/>
    <w:rsid w:val="00DD76CB"/>
    <w:rsid w:val="00DD78D7"/>
    <w:rsid w:val="00DE0CD9"/>
    <w:rsid w:val="00DE131F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E00188"/>
    <w:rsid w:val="00E01ABE"/>
    <w:rsid w:val="00E0431D"/>
    <w:rsid w:val="00E04C0A"/>
    <w:rsid w:val="00E05AEE"/>
    <w:rsid w:val="00E06BC9"/>
    <w:rsid w:val="00E11504"/>
    <w:rsid w:val="00E14BAA"/>
    <w:rsid w:val="00E1684F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463F"/>
    <w:rsid w:val="00E347FA"/>
    <w:rsid w:val="00E34C4E"/>
    <w:rsid w:val="00E3528B"/>
    <w:rsid w:val="00E3698A"/>
    <w:rsid w:val="00E37374"/>
    <w:rsid w:val="00E3757A"/>
    <w:rsid w:val="00E40FF8"/>
    <w:rsid w:val="00E431B7"/>
    <w:rsid w:val="00E4427C"/>
    <w:rsid w:val="00E46529"/>
    <w:rsid w:val="00E4793D"/>
    <w:rsid w:val="00E50FDC"/>
    <w:rsid w:val="00E51AB7"/>
    <w:rsid w:val="00E534FF"/>
    <w:rsid w:val="00E543B7"/>
    <w:rsid w:val="00E54F37"/>
    <w:rsid w:val="00E6119A"/>
    <w:rsid w:val="00E6205A"/>
    <w:rsid w:val="00E6367C"/>
    <w:rsid w:val="00E63F63"/>
    <w:rsid w:val="00E65001"/>
    <w:rsid w:val="00E668AA"/>
    <w:rsid w:val="00E66CE5"/>
    <w:rsid w:val="00E672B2"/>
    <w:rsid w:val="00E67C71"/>
    <w:rsid w:val="00E67E24"/>
    <w:rsid w:val="00E732B7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7D91"/>
    <w:rsid w:val="00EA4FF2"/>
    <w:rsid w:val="00EA5079"/>
    <w:rsid w:val="00EA639C"/>
    <w:rsid w:val="00EA6467"/>
    <w:rsid w:val="00EA72BA"/>
    <w:rsid w:val="00EB0C5C"/>
    <w:rsid w:val="00EB26B0"/>
    <w:rsid w:val="00EB276C"/>
    <w:rsid w:val="00EB2A8A"/>
    <w:rsid w:val="00EB4B37"/>
    <w:rsid w:val="00EB4CDB"/>
    <w:rsid w:val="00EB6881"/>
    <w:rsid w:val="00EB7415"/>
    <w:rsid w:val="00EC1753"/>
    <w:rsid w:val="00EC2790"/>
    <w:rsid w:val="00EC2F1F"/>
    <w:rsid w:val="00EC3CF7"/>
    <w:rsid w:val="00EC3EAD"/>
    <w:rsid w:val="00EC5198"/>
    <w:rsid w:val="00EC6472"/>
    <w:rsid w:val="00EC75E4"/>
    <w:rsid w:val="00EC7707"/>
    <w:rsid w:val="00EC7E82"/>
    <w:rsid w:val="00ED0015"/>
    <w:rsid w:val="00ED0186"/>
    <w:rsid w:val="00ED2B2A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951"/>
    <w:rsid w:val="00EF0A24"/>
    <w:rsid w:val="00EF2D3D"/>
    <w:rsid w:val="00EF2F4F"/>
    <w:rsid w:val="00EF35F3"/>
    <w:rsid w:val="00EF3B97"/>
    <w:rsid w:val="00EF4A96"/>
    <w:rsid w:val="00EF4E1B"/>
    <w:rsid w:val="00EF532B"/>
    <w:rsid w:val="00EF599C"/>
    <w:rsid w:val="00EF67F0"/>
    <w:rsid w:val="00EF6EEF"/>
    <w:rsid w:val="00EF7417"/>
    <w:rsid w:val="00EF750C"/>
    <w:rsid w:val="00F016AB"/>
    <w:rsid w:val="00F047A5"/>
    <w:rsid w:val="00F06765"/>
    <w:rsid w:val="00F10A45"/>
    <w:rsid w:val="00F116D1"/>
    <w:rsid w:val="00F120D4"/>
    <w:rsid w:val="00F138A0"/>
    <w:rsid w:val="00F16916"/>
    <w:rsid w:val="00F200F5"/>
    <w:rsid w:val="00F21C65"/>
    <w:rsid w:val="00F2278C"/>
    <w:rsid w:val="00F22A3A"/>
    <w:rsid w:val="00F23172"/>
    <w:rsid w:val="00F245C8"/>
    <w:rsid w:val="00F24C1F"/>
    <w:rsid w:val="00F2658D"/>
    <w:rsid w:val="00F26B92"/>
    <w:rsid w:val="00F33AA0"/>
    <w:rsid w:val="00F34D95"/>
    <w:rsid w:val="00F36243"/>
    <w:rsid w:val="00F36808"/>
    <w:rsid w:val="00F374FF"/>
    <w:rsid w:val="00F37C0E"/>
    <w:rsid w:val="00F4156A"/>
    <w:rsid w:val="00F417E9"/>
    <w:rsid w:val="00F4200D"/>
    <w:rsid w:val="00F43D2B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57CF5"/>
    <w:rsid w:val="00F604BD"/>
    <w:rsid w:val="00F60CC6"/>
    <w:rsid w:val="00F62D1E"/>
    <w:rsid w:val="00F70024"/>
    <w:rsid w:val="00F71470"/>
    <w:rsid w:val="00F73B9B"/>
    <w:rsid w:val="00F744B8"/>
    <w:rsid w:val="00F76BB5"/>
    <w:rsid w:val="00F803FF"/>
    <w:rsid w:val="00F85A11"/>
    <w:rsid w:val="00F8776E"/>
    <w:rsid w:val="00F90A93"/>
    <w:rsid w:val="00F90D33"/>
    <w:rsid w:val="00F92F33"/>
    <w:rsid w:val="00F933C1"/>
    <w:rsid w:val="00F951D5"/>
    <w:rsid w:val="00F96F33"/>
    <w:rsid w:val="00FA142E"/>
    <w:rsid w:val="00FA155A"/>
    <w:rsid w:val="00FA18E6"/>
    <w:rsid w:val="00FA26EE"/>
    <w:rsid w:val="00FA4DCC"/>
    <w:rsid w:val="00FA7ACE"/>
    <w:rsid w:val="00FB0A6A"/>
    <w:rsid w:val="00FB1532"/>
    <w:rsid w:val="00FB21AB"/>
    <w:rsid w:val="00FB4776"/>
    <w:rsid w:val="00FB4AAE"/>
    <w:rsid w:val="00FB4E42"/>
    <w:rsid w:val="00FB53FA"/>
    <w:rsid w:val="00FB6F50"/>
    <w:rsid w:val="00FB7C4B"/>
    <w:rsid w:val="00FC0254"/>
    <w:rsid w:val="00FC2658"/>
    <w:rsid w:val="00FC336A"/>
    <w:rsid w:val="00FC4C3C"/>
    <w:rsid w:val="00FC6DEB"/>
    <w:rsid w:val="00FC7006"/>
    <w:rsid w:val="00FD109A"/>
    <w:rsid w:val="00FD2669"/>
    <w:rsid w:val="00FD2A02"/>
    <w:rsid w:val="00FD2D9E"/>
    <w:rsid w:val="00FD58CD"/>
    <w:rsid w:val="00FD60D0"/>
    <w:rsid w:val="00FD62C2"/>
    <w:rsid w:val="00FD7D4A"/>
    <w:rsid w:val="00FD7F8E"/>
    <w:rsid w:val="00FE0C7F"/>
    <w:rsid w:val="00FE4513"/>
    <w:rsid w:val="00FE5C3B"/>
    <w:rsid w:val="00FE649B"/>
    <w:rsid w:val="00FE70FC"/>
    <w:rsid w:val="00FF0809"/>
    <w:rsid w:val="00FF178E"/>
    <w:rsid w:val="00FF3A24"/>
    <w:rsid w:val="00FF5215"/>
    <w:rsid w:val="00FF7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E84"/>
  </w:style>
  <w:style w:type="paragraph" w:styleId="Heading1">
    <w:name w:val="heading 1"/>
    <w:basedOn w:val="Normal"/>
    <w:next w:val="Normal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Heading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Heading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Heading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Heading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Heading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Heading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Heading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Heading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D43E84"/>
    <w:pPr>
      <w:jc w:val="both"/>
    </w:pPr>
    <w:rPr>
      <w:sz w:val="28"/>
    </w:rPr>
  </w:style>
  <w:style w:type="paragraph" w:styleId="Footer">
    <w:name w:val="footer"/>
    <w:basedOn w:val="Normal"/>
    <w:link w:val="FooterChar"/>
    <w:uiPriority w:val="99"/>
    <w:rsid w:val="00D43E8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EndnoteText">
    <w:name w:val="endnote text"/>
    <w:basedOn w:val="Normal"/>
    <w:semiHidden/>
    <w:rsid w:val="00D43E84"/>
  </w:style>
  <w:style w:type="character" w:styleId="EndnoteReference">
    <w:name w:val="endnote reference"/>
    <w:semiHidden/>
    <w:rsid w:val="00D43E84"/>
    <w:rPr>
      <w:vertAlign w:val="superscript"/>
    </w:rPr>
  </w:style>
  <w:style w:type="paragraph" w:styleId="FootnoteText">
    <w:name w:val="footnote text"/>
    <w:basedOn w:val="Normal"/>
    <w:semiHidden/>
    <w:rsid w:val="00D43E84"/>
  </w:style>
  <w:style w:type="character" w:styleId="FootnoteReference">
    <w:name w:val="footnote reference"/>
    <w:semiHidden/>
    <w:rsid w:val="00D43E84"/>
    <w:rPr>
      <w:vertAlign w:val="superscript"/>
    </w:rPr>
  </w:style>
  <w:style w:type="character" w:styleId="FollowedHyperlink">
    <w:name w:val="FollowedHyperlink"/>
    <w:semiHidden/>
    <w:rsid w:val="00D43E84"/>
    <w:rPr>
      <w:color w:val="800080"/>
      <w:u w:val="single"/>
    </w:rPr>
  </w:style>
  <w:style w:type="paragraph" w:styleId="ListParagraph">
    <w:name w:val="List Paragraph"/>
    <w:basedOn w:val="Normal"/>
    <w:uiPriority w:val="99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BodyText2">
    <w:name w:val="Body Text 2"/>
    <w:basedOn w:val="Normal"/>
    <w:link w:val="BodyText2Char"/>
    <w:uiPriority w:val="99"/>
    <w:unhideWhenUsed/>
    <w:rsid w:val="002B5B9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B5B95"/>
  </w:style>
  <w:style w:type="character" w:customStyle="1" w:styleId="BodyTextChar">
    <w:name w:val="Body Text Char"/>
    <w:link w:val="BodyText"/>
    <w:semiHidden/>
    <w:rsid w:val="00747B8C"/>
    <w:rPr>
      <w:sz w:val="28"/>
    </w:rPr>
  </w:style>
  <w:style w:type="table" w:styleId="TableGrid">
    <w:name w:val="Table Grid"/>
    <w:basedOn w:val="TableNormal"/>
    <w:rsid w:val="006604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51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212"/>
  </w:style>
  <w:style w:type="character" w:customStyle="1" w:styleId="FooterChar">
    <w:name w:val="Footer Char"/>
    <w:basedOn w:val="DefaultParagraphFont"/>
    <w:link w:val="Footer"/>
    <w:uiPriority w:val="99"/>
    <w:rsid w:val="00614B0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freezonegiurgiu.r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lg.r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87FCFB70-A4B9-4151-B4EE-5E575A8B0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2258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cp:lastModifiedBy>Juridic</cp:lastModifiedBy>
  <cp:revision>3</cp:revision>
  <cp:lastPrinted>2017-05-26T07:03:00Z</cp:lastPrinted>
  <dcterms:created xsi:type="dcterms:W3CDTF">2017-05-26T07:19:00Z</dcterms:created>
  <dcterms:modified xsi:type="dcterms:W3CDTF">2017-05-26T07:40:00Z</dcterms:modified>
</cp:coreProperties>
</file>