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9BF">
        <w:rPr>
          <w:rFonts w:ascii="Cambria" w:hAnsi="Cambria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-445770</wp:posOffset>
                </wp:positionV>
                <wp:extent cx="1035050" cy="1016635"/>
                <wp:effectExtent l="8890" t="1905" r="3810" b="63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1016635"/>
                          <a:chOff x="1418" y="1063"/>
                          <a:chExt cx="1410" cy="1232"/>
                        </a:xfrm>
                      </wpg:grpSpPr>
                      <wps:wsp>
                        <wps:cNvPr id="5" name="AutoShape 2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07" y="974"/>
                            <a:ext cx="1232" cy="1410"/>
                          </a:xfrm>
                          <a:prstGeom prst="rtTriangl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2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88" y="993"/>
                            <a:ext cx="958" cy="1097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71" y="1016"/>
                            <a:ext cx="678" cy="783"/>
                          </a:xfrm>
                          <a:prstGeom prst="rtTriangle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-36.8pt;margin-top:-35.1pt;width:81.5pt;height:80.05pt;z-index:251656704" coordorigin="1418,1063" coordsize="1410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6" o:spid="_x0000_s1027" type="#_x0000_t6" style="position:absolute;left:1507;top:974;width:1232;height:141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kCsMA&#10;AADaAAAADwAAAGRycy9kb3ducmV2LnhtbESPQWvCQBSE74X+h+UVeim6UVAkuooIUk+SRg8eH9ln&#10;EpJ9G3e3mvrr3YLgcZiZb5jFqjetuJLztWUFo2ECgriwuuZSwfGwHcxA+ICssbVMCv7Iw2r5/rbA&#10;VNsb/9A1D6WIEPYpKqhC6FIpfVGRQT+0HXH0ztYZDFG6UmqHtwg3rRwnyVQarDkuVNjRpqKiyX+N&#10;ApmPd6453b8u043+3tZZtm+OmVKfH/16DiJQH17hZ3unFUzg/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EkCsMAAADaAAAADwAAAAAAAAAAAAAAAACYAgAAZHJzL2Rv&#10;d25yZXYueG1sUEsFBgAAAAAEAAQA9QAAAIgDAAAAAA==&#10;" fillcolor="#f30" stroked="f">
                  <v:shadow color="#969696"/>
                </v:shape>
                <v:shape id="AutoShape 27" o:spid="_x0000_s1028" type="#_x0000_t6" style="position:absolute;left:1488;top:993;width:958;height:109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f/MEA&#10;AADaAAAADwAAAGRycy9kb3ducmV2LnhtbESPS4sCMRCE7wv+h9CCtzXjY0VGo4i64LInHxdvzaSd&#10;DE46QxJ19t+bBcFjUVVfUfNla2txJx8qxwoG/QwEceF0xaWC0/H7cwoiRGSNtWNS8EcBlovOxxxz&#10;7R68p/shliJBOOSowMTY5FKGwpDF0HcNcfIuzluMSfpSao+PBLe1HGbZRFqsOC0YbGhtqLgeblaB&#10;P7e7CwUTzOarlD9yW/+ORwOlet12NQMRqY3v8Ku90wom8H8l3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zn/zBAAAA2gAAAA8AAAAAAAAAAAAAAAAAmAIAAGRycy9kb3du&#10;cmV2LnhtbFBLBQYAAAAABAAEAPUAAACGAwAAAAA=&#10;" fillcolor="yellow" stroked="f">
                  <v:shadow color="#969696"/>
                </v:shape>
                <v:shape id="AutoShape 28" o:spid="_x0000_s1029" type="#_x0000_t6" style="position:absolute;left:1471;top:1016;width:678;height:78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HX8MA&#10;AADaAAAADwAAAGRycy9kb3ducmV2LnhtbESPQYvCMBSE78L+h/AEL7KmelCpRhHXBdmL1C54fTbP&#10;ttq8lCZru//eCILHYWa+YZbrzlTiTo0rLSsYjyIQxJnVJecKftPvzzkI55E1VpZJwT85WK8+ekuM&#10;tW05ofvR5yJA2MWooPC+jqV0WUEG3cjWxMG72MagD7LJpW6wDXBTyUkUTaXBksNCgTVtC8puxz+j&#10;4Ja0p/np57I7Z9cz74fp1zY5pEoN+t1mAcJT59/hV3uvFczg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2HX8MAAADaAAAADwAAAAAAAAAAAAAAAACYAgAAZHJzL2Rv&#10;d25yZXYueG1sUEsFBgAAAAAEAAQA9QAAAIgDAAAAAA==&#10;" fillcolor="#33c" stroked="f">
                  <v:shadow color="#969696"/>
                </v:shape>
              </v:group>
            </w:pict>
          </mc:Fallback>
        </mc:AlternateContent>
      </w:r>
      <w:r w:rsidR="00C859BF"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-620395</wp:posOffset>
                </wp:positionV>
                <wp:extent cx="4613275" cy="1529080"/>
                <wp:effectExtent l="2540" t="0" r="381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3275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napToGrid w:val="0"/>
                                <w:sz w:val="24"/>
                                <w:lang w:val="en-GB"/>
                              </w:rPr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900"/>
                                <w:tab w:val="left" w:pos="1100"/>
                              </w:tabs>
                              <w:ind w:left="1000" w:hanging="60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en-GB"/>
                              </w:rPr>
                              <w:t xml:space="preserve">    S.C. ADMINISTRA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ro-RO"/>
                              </w:rPr>
                              <w:t>ŢIA ZONEI LIBERE GIURGIU S.A.</w:t>
                            </w:r>
                          </w:p>
                          <w:p w:rsidR="0036686D" w:rsidRDefault="0036686D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4E64FF" w:rsidRDefault="00FD2A02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Sos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 xml:space="preserve">. PORTULUI,  </w:t>
                            </w:r>
                            <w:r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nr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687428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-2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, COD 080013 - G</w:t>
                            </w:r>
                            <w:r w:rsidR="004E64FF" w:rsidRPr="00DD2FA5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IURGIU, ROM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</w:t>
                            </w:r>
                            <w:r w:rsidR="004E64FF" w:rsidRPr="00DD2FA5"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NIA</w:t>
                            </w:r>
                          </w:p>
                          <w:p w:rsidR="003A4426" w:rsidRPr="00DD2FA5" w:rsidRDefault="003A4426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DD2FA5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O.R.C.  J 52/388/1996; C.I. F.  RO 8941369 </w:t>
                            </w:r>
                          </w:p>
                          <w:p w:rsidR="003A4426" w:rsidRPr="00DD2FA5" w:rsidRDefault="003A4426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:rsidR="004E64FF" w:rsidRPr="00DD2FA5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DD2FA5"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lang w:val="ro-RO"/>
                              </w:rPr>
                              <w:t>Tel. : 40 - 246-21.75.41; Fax :40-246-21.75.98</w:t>
                            </w:r>
                          </w:p>
                          <w:p w:rsidR="004E64FF" w:rsidRPr="00DD2FA5" w:rsidRDefault="00716BCE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lang w:val="ro-RO"/>
                              </w:rPr>
                            </w:pPr>
                            <w:hyperlink r:id="rId10" w:history="1">
                              <w:r w:rsidR="004E64FF" w:rsidRPr="00DD2FA5">
                                <w:rPr>
                                  <w:rStyle w:val="Hyperlink"/>
                                  <w:b/>
                                  <w:snapToGrid w:val="0"/>
                                  <w:sz w:val="16"/>
                                  <w:szCs w:val="16"/>
                                  <w:lang w:val="ro-RO"/>
                                </w:rPr>
                                <w:t>www.zlg.ro</w:t>
                              </w:r>
                            </w:hyperlink>
                            <w:r w:rsidR="004E64FF" w:rsidRPr="00DD2FA5"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u w:val="single"/>
                                <w:lang w:val="ro-RO"/>
                              </w:rPr>
                              <w:t xml:space="preserve">; </w:t>
                            </w:r>
                            <w:hyperlink r:id="rId11" w:history="1">
                              <w:r w:rsidR="004E64FF" w:rsidRPr="00DD2FA5">
                                <w:rPr>
                                  <w:rStyle w:val="Hyperlink"/>
                                  <w:b/>
                                  <w:snapToGrid w:val="0"/>
                                  <w:sz w:val="16"/>
                                  <w:szCs w:val="16"/>
                                  <w:lang w:val="ro-RO"/>
                                </w:rPr>
                                <w:t>www.freezonegiurgiu.ro</w:t>
                              </w:r>
                            </w:hyperlink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ro-RO"/>
                              </w:rPr>
                              <w:t>e-mail: zlg@zlg.ro</w:t>
                            </w: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2075" tIns="46037" rIns="92075" bIns="4603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20.45pt;margin-top:-48.85pt;width:363.25pt;height:1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" filled="f" fillcolor="#0c9" stroked="f">
                <v:textbox inset="7.25pt,1.2788mm,7.25pt,1.2788mm">
                  <w:txbxContent>
                    <w:p w:rsidR="004E64FF" w:rsidRDefault="004E64FF">
                      <w:pPr>
                        <w:tabs>
                          <w:tab w:val="left" w:pos="1000"/>
                        </w:tabs>
                        <w:jc w:val="center"/>
                        <w:rPr>
                          <w:rFonts w:ascii="Garamond" w:hAnsi="Garamond"/>
                          <w:b/>
                          <w:bCs/>
                          <w:snapToGrid w:val="0"/>
                          <w:sz w:val="24"/>
                          <w:lang w:val="en-GB"/>
                        </w:rPr>
                      </w:pPr>
                    </w:p>
                    <w:p w:rsidR="004E64FF" w:rsidRDefault="004E64FF">
                      <w:pPr>
                        <w:tabs>
                          <w:tab w:val="left" w:pos="900"/>
                          <w:tab w:val="left" w:pos="1100"/>
                        </w:tabs>
                        <w:ind w:left="1000" w:hanging="600"/>
                        <w:jc w:val="center"/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en-GB"/>
                        </w:rPr>
                        <w:t xml:space="preserve">    S.C. ADMINISTRA</w:t>
                      </w:r>
                      <w:r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ro-RO"/>
                        </w:rPr>
                        <w:t>ŢIA ZONEI LIBERE GIURGIU S.A.</w:t>
                      </w:r>
                    </w:p>
                    <w:p w:rsidR="0036686D" w:rsidRDefault="0036686D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</w:pPr>
                    </w:p>
                    <w:p w:rsidR="004E64FF" w:rsidRDefault="00FD2A02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Sos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 xml:space="preserve">. PORTULUI,  </w:t>
                      </w:r>
                      <w:r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nr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.</w:t>
                      </w:r>
                      <w:r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687428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-2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, COD 080013 - G</w:t>
                      </w:r>
                      <w:r w:rsidR="004E64FF" w:rsidRPr="00DD2FA5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IURGIU, ROM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A</w:t>
                      </w:r>
                      <w:r w:rsidR="004E64FF" w:rsidRPr="00DD2FA5"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NIA</w:t>
                      </w:r>
                    </w:p>
                    <w:p w:rsidR="003A4426" w:rsidRPr="00DD2FA5" w:rsidRDefault="003A4426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DD2FA5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O.R.C.  J 52/388/1996; C.I. F.  RO 8941369 </w:t>
                      </w:r>
                    </w:p>
                    <w:p w:rsidR="003A4426" w:rsidRPr="00DD2FA5" w:rsidRDefault="003A4426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</w:p>
                    <w:p w:rsidR="004E64FF" w:rsidRPr="00DD2FA5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sz w:val="16"/>
                          <w:szCs w:val="16"/>
                          <w:lang w:val="ro-RO"/>
                        </w:rPr>
                      </w:pPr>
                      <w:r w:rsidRPr="00DD2FA5"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lang w:val="ro-RO"/>
                        </w:rPr>
                        <w:t>Tel. : 40 - 246-21.75.41; Fax :40-246-21.75.98</w:t>
                      </w:r>
                    </w:p>
                    <w:p w:rsidR="004E64FF" w:rsidRPr="00DD2FA5" w:rsidRDefault="00716BCE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lang w:val="ro-RO"/>
                        </w:rPr>
                      </w:pPr>
                      <w:hyperlink r:id="rId12" w:history="1">
                        <w:r w:rsidR="004E64FF" w:rsidRPr="00DD2FA5">
                          <w:rPr>
                            <w:rStyle w:val="Hyperlink"/>
                            <w:b/>
                            <w:snapToGrid w:val="0"/>
                            <w:sz w:val="16"/>
                            <w:szCs w:val="16"/>
                            <w:lang w:val="ro-RO"/>
                          </w:rPr>
                          <w:t>www.zlg.ro</w:t>
                        </w:r>
                      </w:hyperlink>
                      <w:r w:rsidR="004E64FF" w:rsidRPr="00DD2FA5"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u w:val="single"/>
                          <w:lang w:val="ro-RO"/>
                        </w:rPr>
                        <w:t xml:space="preserve">; </w:t>
                      </w:r>
                      <w:hyperlink r:id="rId13" w:history="1">
                        <w:r w:rsidR="004E64FF" w:rsidRPr="00DD2FA5">
                          <w:rPr>
                            <w:rStyle w:val="Hyperlink"/>
                            <w:b/>
                            <w:snapToGrid w:val="0"/>
                            <w:sz w:val="16"/>
                            <w:szCs w:val="16"/>
                            <w:lang w:val="ro-RO"/>
                          </w:rPr>
                          <w:t>www.freezonegiurgiu.ro</w:t>
                        </w:r>
                      </w:hyperlink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color w:val="000000"/>
                          <w:lang w:val="ro-RO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ro-RO"/>
                        </w:rPr>
                        <w:t>e-mail: zlg@zlg.ro</w:t>
                      </w: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</w:pP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C4330" w:rsidRPr="00614B0D" w:rsidRDefault="00C85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169545</wp:posOffset>
                </wp:positionV>
                <wp:extent cx="1136650" cy="454660"/>
                <wp:effectExtent l="0" t="0" r="0" b="444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4FF" w:rsidRPr="00C859BF" w:rsidRDefault="004E64FF">
                            <w:pPr>
                              <w:jc w:val="center"/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859BF">
                                  <w:rPr>
                                    <w:b/>
                                    <w:color w:val="0000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GIURGIU</w:t>
                                </w:r>
                              </w:smartTag>
                            </w:smartTag>
                          </w:p>
                          <w:p w:rsidR="004E64FF" w:rsidRPr="00C859BF" w:rsidRDefault="004E64FF">
                            <w:pPr>
                              <w:jc w:val="center"/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859BF"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FREE   ZONE</w:t>
                            </w:r>
                          </w:p>
                          <w:p w:rsidR="004E64FF" w:rsidRDefault="004E6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433.45pt;margin-top:13.35pt;width:89.5pt;height:3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" stroked="f">
                <v:textbox>
                  <w:txbxContent>
                    <w:p w:rsidR="004E64FF" w:rsidRPr="00C859BF" w:rsidRDefault="004E64FF">
                      <w:pPr>
                        <w:jc w:val="center"/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859BF">
                            <w:rPr>
                              <w:b/>
                              <w:color w:val="0000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GIURGIU</w:t>
                          </w:r>
                        </w:smartTag>
                      </w:smartTag>
                    </w:p>
                    <w:p w:rsidR="004E64FF" w:rsidRPr="00C859BF" w:rsidRDefault="004E64FF">
                      <w:pPr>
                        <w:jc w:val="center"/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859BF"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FREE   ZONE</w:t>
                      </w:r>
                    </w:p>
                    <w:p w:rsidR="004E64FF" w:rsidRDefault="004E64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C85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61595</wp:posOffset>
                </wp:positionV>
                <wp:extent cx="6950710" cy="0"/>
                <wp:effectExtent l="27940" t="23495" r="22225" b="2413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4.85pt" to="51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5E0D00">
        <w:rPr>
          <w:rFonts w:ascii="Cambria" w:hAnsi="Cambria" w:cs="Arial"/>
          <w:szCs w:val="28"/>
          <w:lang w:val="ro-RO"/>
        </w:rPr>
        <w:t>5</w:t>
      </w:r>
      <w:r w:rsidR="00C859BF">
        <w:rPr>
          <w:rFonts w:ascii="Cambria" w:hAnsi="Cambria" w:cs="Arial"/>
          <w:szCs w:val="28"/>
          <w:lang w:val="ro-RO"/>
        </w:rPr>
        <w:t>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859BF">
        <w:rPr>
          <w:rFonts w:ascii="Cambria" w:hAnsi="Cambria" w:cs="Arial"/>
          <w:szCs w:val="28"/>
          <w:lang w:val="ro-RO"/>
        </w:rPr>
        <w:t>19.09.2017</w:t>
      </w:r>
      <w:bookmarkStart w:id="0" w:name="_GoBack"/>
      <w:bookmarkEnd w:id="0"/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r w:rsidR="00C859BF">
        <w:rPr>
          <w:rFonts w:ascii="Cambria" w:hAnsi="Cambria" w:cs="Arial"/>
          <w:sz w:val="22"/>
          <w:szCs w:val="22"/>
        </w:rPr>
        <w:t xml:space="preserve">19.09.2017 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4E5FBE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8A58D2" w:rsidRPr="00C236C0" w:rsidRDefault="008A58D2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7A24F8" w:rsidRPr="007A24F8" w:rsidRDefault="007A24F8" w:rsidP="007A24F8">
      <w:pPr>
        <w:pStyle w:val="ListParagraph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7A24F8">
        <w:rPr>
          <w:rFonts w:asciiTheme="majorHAnsi" w:hAnsiTheme="majorHAnsi" w:cs="Arial"/>
          <w:sz w:val="24"/>
          <w:szCs w:val="24"/>
        </w:rPr>
        <w:t>Referat nr. 8771/15.09.2017;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Administratia Zonei Libere Giurgiu S.A;</w:t>
      </w:r>
    </w:p>
    <w:p w:rsidR="008A58D2" w:rsidRPr="008A58D2" w:rsidRDefault="008A58D2" w:rsidP="008A58D2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</w:rPr>
        <w:t>Prevederile Legii nr. 31/1990, republicată,  privind societăţile comerciale.</w:t>
      </w:r>
    </w:p>
    <w:p w:rsidR="008E1A1A" w:rsidRPr="008A58D2" w:rsidRDefault="008E1A1A" w:rsidP="00620825">
      <w:pPr>
        <w:tabs>
          <w:tab w:val="left" w:pos="938"/>
        </w:tabs>
        <w:ind w:right="20"/>
        <w:jc w:val="both"/>
        <w:rPr>
          <w:rFonts w:asciiTheme="majorHAnsi" w:hAnsiTheme="majorHAnsi" w:cs="Arial"/>
          <w:sz w:val="24"/>
          <w:szCs w:val="24"/>
        </w:rPr>
      </w:pPr>
    </w:p>
    <w:p w:rsidR="00F53438" w:rsidRPr="008A58D2" w:rsidRDefault="003A4426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  <w:bookmarkStart w:id="1" w:name="bookmark3"/>
      <w:r w:rsidRPr="008A58D2">
        <w:rPr>
          <w:rFonts w:asciiTheme="majorHAnsi" w:hAnsiTheme="majorHAnsi" w:cs="Arial"/>
          <w:b/>
          <w:bCs/>
          <w:spacing w:val="80"/>
          <w:sz w:val="24"/>
          <w:szCs w:val="24"/>
        </w:rPr>
        <w:t>HOTARASTE:</w:t>
      </w:r>
      <w:bookmarkEnd w:id="1"/>
    </w:p>
    <w:p w:rsidR="005C3B8D" w:rsidRPr="008A58D2" w:rsidRDefault="005C3B8D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7A24F8" w:rsidRPr="007A24F8" w:rsidRDefault="008A58D2" w:rsidP="007A24F8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5E0D0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>Se a</w:t>
      </w:r>
      <w:r w:rsidR="007A24F8">
        <w:rPr>
          <w:rFonts w:asciiTheme="majorHAnsi" w:hAnsiTheme="majorHAnsi" w:cs="Arial"/>
          <w:sz w:val="24"/>
          <w:szCs w:val="24"/>
          <w:lang w:val="fr-FR"/>
        </w:rPr>
        <w:t xml:space="preserve">proba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referatul 8771/15.09.2017 privind Rectificarea Planul anual al Achizitiilor – Materiale Servicii pentru anul 2017,   conform anexei nr. 1 care face parte integranta din prezenta </w:t>
      </w:r>
      <w:r w:rsidR="007A24F8">
        <w:rPr>
          <w:rFonts w:asciiTheme="majorHAnsi" w:hAnsiTheme="majorHAnsi" w:cs="Arial"/>
          <w:sz w:val="24"/>
          <w:szCs w:val="24"/>
          <w:lang w:val="fr-FR"/>
        </w:rPr>
        <w:t>hotarare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8A58D2" w:rsidRPr="008A58D2" w:rsidRDefault="008A58D2" w:rsidP="005E0D00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8A58D2" w:rsidRDefault="008A58D2" w:rsidP="008A58D2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           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</w:t>
      </w:r>
      <w:r w:rsidR="005E0D00">
        <w:rPr>
          <w:rFonts w:asciiTheme="majorHAnsi" w:hAnsiTheme="majorHAnsi" w:cs="Arial"/>
          <w:b/>
          <w:sz w:val="24"/>
          <w:szCs w:val="24"/>
          <w:lang w:val="fr-FR"/>
        </w:rPr>
        <w:t>2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 w:rsidR="007A24F8">
        <w:rPr>
          <w:rFonts w:asciiTheme="majorHAnsi" w:hAnsiTheme="majorHAnsi" w:cs="Arial"/>
          <w:sz w:val="24"/>
          <w:szCs w:val="24"/>
          <w:lang w:val="fr-FR"/>
        </w:rPr>
        <w:t>hotarare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="007A24F8"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>Serviciului Financiar Contabilitate  si Serviciului Achizitii Publice din cadrul Administratiei Zonei Libere Giurgiu S.A,  spre ducere la indeplinire,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8A58D2" w:rsidRDefault="008A58D2" w:rsidP="008A58D2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003B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 Meclea Alina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3003B8" w:rsidRPr="001C029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>Matei Mihai</w:t>
      </w:r>
    </w:p>
    <w:p w:rsidR="003003B8" w:rsidRDefault="003003B8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C7E82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4"/>
      <w:footerReference w:type="default" r:id="rId15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CE" w:rsidRDefault="00716BCE">
      <w:r>
        <w:separator/>
      </w:r>
    </w:p>
  </w:endnote>
  <w:endnote w:type="continuationSeparator" w:id="0">
    <w:p w:rsidR="00716BCE" w:rsidRDefault="0071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FF" w:rsidRDefault="00F80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CE" w:rsidRDefault="00716BCE">
      <w:r>
        <w:separator/>
      </w:r>
    </w:p>
  </w:footnote>
  <w:footnote w:type="continuationSeparator" w:id="0">
    <w:p w:rsidR="00716BCE" w:rsidRDefault="0071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E29"/>
    <w:rsid w:val="00043805"/>
    <w:rsid w:val="00043FB3"/>
    <w:rsid w:val="0004476F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5B5C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B46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42A65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3B8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7FE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130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126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B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0D00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0B11"/>
    <w:rsid w:val="00701306"/>
    <w:rsid w:val="00701555"/>
    <w:rsid w:val="00703666"/>
    <w:rsid w:val="00710124"/>
    <w:rsid w:val="00710BA0"/>
    <w:rsid w:val="00710E0A"/>
    <w:rsid w:val="00714CCD"/>
    <w:rsid w:val="00715497"/>
    <w:rsid w:val="00716BCE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5278"/>
    <w:rsid w:val="00775E25"/>
    <w:rsid w:val="00776DE3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24F8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8D2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A1A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0D6F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A70B0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85296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87E84"/>
    <w:rsid w:val="00B902FE"/>
    <w:rsid w:val="00B93801"/>
    <w:rsid w:val="00B955B6"/>
    <w:rsid w:val="00B975DC"/>
    <w:rsid w:val="00BA11A5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1B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4F7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36C0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35F57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50A6"/>
    <w:rsid w:val="00C859BF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0759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6CBE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C79D0"/>
    <w:rsid w:val="00DD01B7"/>
    <w:rsid w:val="00DD1662"/>
    <w:rsid w:val="00DD2FA5"/>
    <w:rsid w:val="00DD4377"/>
    <w:rsid w:val="00DD6FFF"/>
    <w:rsid w:val="00DD7254"/>
    <w:rsid w:val="00DD76CB"/>
    <w:rsid w:val="00DD78D7"/>
    <w:rsid w:val="00DD7D5C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0A1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4E12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2B72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080B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character" w:customStyle="1" w:styleId="apple-converted-space">
    <w:name w:val="apple-converted-space"/>
    <w:basedOn w:val="DefaultParagraphFont"/>
    <w:rsid w:val="008A5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character" w:customStyle="1" w:styleId="apple-converted-space">
    <w:name w:val="apple-converted-space"/>
    <w:basedOn w:val="DefaultParagraphFont"/>
    <w:rsid w:val="008A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eezonegiurgiu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lg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eezonegiurgiu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lg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1C7C5E-1710-4A80-BD72-D19566C6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1391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ZONA LIBERA ZONA LIBERA GIURG</dc:creator>
  <cp:lastModifiedBy>giani</cp:lastModifiedBy>
  <cp:revision>2</cp:revision>
  <cp:lastPrinted>2017-08-09T09:46:00Z</cp:lastPrinted>
  <dcterms:created xsi:type="dcterms:W3CDTF">2017-09-21T08:31:00Z</dcterms:created>
  <dcterms:modified xsi:type="dcterms:W3CDTF">2017-09-21T08:31:00Z</dcterms:modified>
</cp:coreProperties>
</file>