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F43AC8">
        <w:rPr>
          <w:rFonts w:ascii="Cambria" w:hAnsi="Cambria" w:cs="Arial"/>
          <w:szCs w:val="28"/>
          <w:lang w:val="ro-RO"/>
        </w:rPr>
        <w:t>65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43AC8">
        <w:rPr>
          <w:rFonts w:ascii="Cambria" w:hAnsi="Cambria" w:cs="Arial"/>
          <w:szCs w:val="28"/>
          <w:lang w:val="ro-RO"/>
        </w:rPr>
        <w:t>11.01.2018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F43AC8">
        <w:rPr>
          <w:rFonts w:ascii="Cambria" w:hAnsi="Cambria" w:cs="Arial"/>
          <w:sz w:val="22"/>
          <w:szCs w:val="22"/>
        </w:rPr>
        <w:t>11.01.2018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6A4B73" w:rsidRPr="00F43AC8" w:rsidRDefault="00F43AC8" w:rsidP="000D0E83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 xml:space="preserve">Referat nr. </w:t>
      </w:r>
      <w:r w:rsidRPr="00F43AC8">
        <w:rPr>
          <w:rFonts w:asciiTheme="majorHAnsi" w:hAnsiTheme="majorHAnsi" w:cs="Arial"/>
          <w:sz w:val="24"/>
          <w:szCs w:val="24"/>
        </w:rPr>
        <w:t>12566/14.12.2017</w:t>
      </w:r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privind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stabilirea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tarifului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minim </w:t>
      </w:r>
      <w:proofErr w:type="spellStart"/>
      <w:r>
        <w:rPr>
          <w:rFonts w:asciiTheme="majorHAnsi" w:hAnsiTheme="majorHAnsi" w:cs="Arial"/>
          <w:sz w:val="24"/>
          <w:szCs w:val="24"/>
        </w:rPr>
        <w:t>pentru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7C609E">
        <w:rPr>
          <w:rFonts w:asciiTheme="majorHAnsi" w:hAnsiTheme="majorHAnsi" w:cs="Arial"/>
          <w:sz w:val="24"/>
          <w:szCs w:val="24"/>
        </w:rPr>
        <w:t>anul</w:t>
      </w:r>
      <w:proofErr w:type="spellEnd"/>
      <w:r w:rsidR="007C609E">
        <w:rPr>
          <w:rFonts w:asciiTheme="majorHAnsi" w:hAnsiTheme="majorHAnsi" w:cs="Arial"/>
          <w:sz w:val="24"/>
          <w:szCs w:val="24"/>
        </w:rPr>
        <w:t xml:space="preserve"> 2018 </w:t>
      </w:r>
      <w:proofErr w:type="spellStart"/>
      <w:r w:rsidR="007C609E">
        <w:rPr>
          <w:rFonts w:asciiTheme="majorHAnsi" w:hAnsiTheme="majorHAnsi" w:cs="Arial"/>
          <w:sz w:val="24"/>
          <w:szCs w:val="24"/>
        </w:rPr>
        <w:t>prac</w:t>
      </w:r>
      <w:bookmarkStart w:id="0" w:name="_GoBack"/>
      <w:bookmarkEnd w:id="0"/>
      <w:r>
        <w:rPr>
          <w:rFonts w:asciiTheme="majorHAnsi" w:hAnsiTheme="majorHAnsi" w:cs="Arial"/>
          <w:sz w:val="24"/>
          <w:szCs w:val="24"/>
        </w:rPr>
        <w:t>ticate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="Arial"/>
          <w:sz w:val="24"/>
          <w:szCs w:val="24"/>
        </w:rPr>
        <w:t>catre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Administratia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Zonei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Libere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;</w:t>
      </w:r>
    </w:p>
    <w:p w:rsidR="00F43AC8" w:rsidRPr="00F43AC8" w:rsidRDefault="00F43AC8" w:rsidP="00F43AC8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F43AC8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Pr="00F43AC8">
        <w:rPr>
          <w:rFonts w:asciiTheme="majorHAnsi" w:hAnsiTheme="majorHAnsi" w:cs="Arial"/>
          <w:noProof w:val="0"/>
          <w:sz w:val="24"/>
          <w:szCs w:val="24"/>
          <w:lang w:val="it-IT"/>
        </w:rPr>
        <w:t>Hotararea Consiliului local al Municipiului Giurgiu  nr. 514/28.12.2017 privind aprobarea nivelului minim al tarifelor pentru anul 2018 practicate de catre societatea Administratia Zonei Libere Giurgiu S.A;</w:t>
      </w:r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art. 15 din Actul Constitutiv al S.C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581DDD" w:rsidRDefault="00581DD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1" w:name="bookmark3"/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F43AC8" w:rsidRPr="00F43AC8" w:rsidRDefault="00F43AC8" w:rsidP="00F43AC8">
      <w:pPr>
        <w:pStyle w:val="BodyText"/>
        <w:spacing w:line="360" w:lineRule="auto"/>
        <w:ind w:firstLine="720"/>
        <w:rPr>
          <w:rFonts w:asciiTheme="majorHAnsi" w:hAnsiTheme="majorHAnsi" w:cs="Arial"/>
          <w:b/>
          <w:sz w:val="24"/>
          <w:szCs w:val="24"/>
          <w:lang w:val="ro-RO"/>
        </w:rPr>
      </w:pPr>
      <w:r w:rsidRPr="00F43AC8">
        <w:rPr>
          <w:rFonts w:asciiTheme="majorHAnsi" w:hAnsiTheme="majorHAnsi" w:cs="Arial"/>
          <w:b/>
          <w:sz w:val="24"/>
          <w:szCs w:val="24"/>
          <w:lang w:val="ro-RO"/>
        </w:rPr>
        <w:t xml:space="preserve">Art.1 </w:t>
      </w:r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lista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S.C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 si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2018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F43AC8" w:rsidRPr="00F43AC8" w:rsidRDefault="00F43AC8" w:rsidP="00F43AC8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 </w:t>
      </w:r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>
        <w:rPr>
          <w:rFonts w:asciiTheme="majorHAnsi" w:hAnsiTheme="majorHAnsi" w:cs="Arial"/>
          <w:bCs/>
          <w:sz w:val="24"/>
          <w:szCs w:val="24"/>
          <w:lang w:val="fr-FR"/>
        </w:rPr>
        <w:t>proba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lista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inchiriere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S.C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si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2018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F43AC8" w:rsidRPr="00F43AC8" w:rsidRDefault="00F43AC8" w:rsidP="00F43AC8">
      <w:pPr>
        <w:pStyle w:val="BodyText"/>
        <w:spacing w:line="360" w:lineRule="auto"/>
        <w:ind w:firstLine="720"/>
        <w:rPr>
          <w:rFonts w:asciiTheme="majorHAnsi" w:hAnsiTheme="majorHAnsi" w:cs="Arial"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a</w:t>
      </w:r>
      <w:r>
        <w:rPr>
          <w:rFonts w:asciiTheme="majorHAnsi" w:hAnsiTheme="majorHAnsi" w:cs="Arial"/>
          <w:sz w:val="24"/>
          <w:szCs w:val="24"/>
          <w:lang w:val="fr-FR"/>
        </w:rPr>
        <w:t>proba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minim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tarifelor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inchiriere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terenuri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platforme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spatii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diverse,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pe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categorii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practicate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de S.C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Giurgiu S.A,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pentru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contractele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ce se vor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incheia</w:t>
      </w:r>
      <w:proofErr w:type="spell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gramStart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in  </w:t>
      </w:r>
      <w:proofErr w:type="spellStart"/>
      <w:r w:rsidRPr="00F43AC8">
        <w:rPr>
          <w:rFonts w:asciiTheme="majorHAnsi" w:hAnsiTheme="majorHAnsi" w:cs="Arial"/>
          <w:sz w:val="24"/>
          <w:szCs w:val="24"/>
          <w:lang w:val="fr-FR"/>
        </w:rPr>
        <w:t>anul</w:t>
      </w:r>
      <w:proofErr w:type="spellEnd"/>
      <w:proofErr w:type="gramEnd"/>
      <w:r w:rsidRPr="00F43AC8">
        <w:rPr>
          <w:rFonts w:asciiTheme="majorHAnsi" w:hAnsiTheme="majorHAnsi" w:cs="Arial"/>
          <w:sz w:val="24"/>
          <w:szCs w:val="24"/>
          <w:lang w:val="fr-FR"/>
        </w:rPr>
        <w:t xml:space="preserve"> 2018</w:t>
      </w:r>
      <w:r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F43AC8" w:rsidRPr="00F43AC8" w:rsidRDefault="00F43AC8" w:rsidP="00F43AC8">
      <w:pPr>
        <w:pStyle w:val="BodyText"/>
        <w:spacing w:line="360" w:lineRule="auto"/>
        <w:ind w:firstLine="720"/>
        <w:rPr>
          <w:rFonts w:asciiTheme="majorHAnsi" w:hAnsiTheme="majorHAnsi" w:cs="Arial"/>
          <w:b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Art.4 </w:t>
      </w:r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>
        <w:rPr>
          <w:rFonts w:asciiTheme="majorHAnsi" w:hAnsiTheme="majorHAnsi" w:cs="Arial"/>
          <w:bCs/>
          <w:sz w:val="24"/>
          <w:szCs w:val="24"/>
          <w:lang w:val="fr-FR"/>
        </w:rPr>
        <w:t>proba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minim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prestari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servicii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operatiuni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cheu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practicate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S.C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S.A.  </w:t>
      </w:r>
      <w:proofErr w:type="spellStart"/>
      <w:proofErr w:type="gram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proofErr w:type="gram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2018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F43AC8" w:rsidRPr="00F43AC8" w:rsidRDefault="00F43AC8" w:rsidP="00F43AC8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Art.5 </w:t>
      </w:r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eliberarea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licentelor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lucru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Giurgiu,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valabile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in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2018;</w:t>
      </w:r>
    </w:p>
    <w:p w:rsidR="00F43AC8" w:rsidRDefault="00F43AC8" w:rsidP="00F43AC8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lastRenderedPageBreak/>
        <w:t xml:space="preserve">Art.6 </w:t>
      </w:r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>
        <w:rPr>
          <w:rFonts w:asciiTheme="majorHAnsi" w:hAnsiTheme="majorHAnsi" w:cs="Arial"/>
          <w:bCs/>
          <w:sz w:val="24"/>
          <w:szCs w:val="24"/>
          <w:lang w:val="fr-FR"/>
        </w:rPr>
        <w:t>proba</w:t>
      </w:r>
      <w:proofErr w:type="spellEnd"/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proofErr w:type="gram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acces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categorii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F43AC8">
        <w:rPr>
          <w:rFonts w:asciiTheme="majorHAnsi" w:hAnsiTheme="majorHAnsi" w:cs="Arial"/>
          <w:bCs/>
          <w:sz w:val="24"/>
          <w:szCs w:val="24"/>
          <w:lang w:val="fr-FR"/>
        </w:rPr>
        <w:t xml:space="preserve"> 2018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 ; </w:t>
      </w:r>
    </w:p>
    <w:p w:rsidR="00F43AC8" w:rsidRPr="00F43AC8" w:rsidRDefault="00F43AC8" w:rsidP="00F43AC8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Art.7 </w:t>
      </w:r>
      <w:r>
        <w:rPr>
          <w:rFonts w:ascii="Cambria" w:hAnsi="Cambria" w:cs="Arial"/>
          <w:sz w:val="24"/>
          <w:szCs w:val="24"/>
          <w:lang w:val="fr-FR"/>
        </w:rPr>
        <w:t xml:space="preserve">  </w:t>
      </w:r>
      <w:proofErr w:type="spellStart"/>
      <w:r w:rsidRPr="001C0298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C0298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Pr="001C0298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Pr="001C0298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C0298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Investitii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Achizitii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Publice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Fonduri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  <w:lang w:val="fr-FR"/>
        </w:rPr>
        <w:t>Europene</w:t>
      </w:r>
      <w:proofErr w:type="spellEnd"/>
      <w:r>
        <w:rPr>
          <w:rFonts w:ascii="Cambria" w:hAnsi="Cambria" w:cs="Arial"/>
          <w:sz w:val="24"/>
          <w:szCs w:val="24"/>
          <w:lang w:val="fr-FR"/>
        </w:rPr>
        <w:t xml:space="preserve">, </w:t>
      </w:r>
      <w:proofErr w:type="spellStart"/>
      <w:r w:rsidRPr="001C0298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C0298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Pr="001C029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Pr="001C0298">
        <w:rPr>
          <w:rFonts w:ascii="Cambria" w:hAnsi="Cambria" w:cs="Arial"/>
          <w:sz w:val="24"/>
          <w:szCs w:val="24"/>
          <w:lang w:val="fr-FR"/>
        </w:rPr>
        <w:t xml:space="preserve"> General.</w:t>
      </w:r>
    </w:p>
    <w:p w:rsidR="00581DDD" w:rsidRPr="003823D0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Ghita Niculae 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51" w:rsidRDefault="00BB5451">
      <w:r>
        <w:separator/>
      </w:r>
    </w:p>
  </w:endnote>
  <w:endnote w:type="continuationSeparator" w:id="0">
    <w:p w:rsidR="00BB5451" w:rsidRDefault="00BB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AA4" w:rsidRDefault="00951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951AA4" w:rsidRDefault="00951A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51" w:rsidRDefault="00BB5451">
      <w:r>
        <w:separator/>
      </w:r>
    </w:p>
  </w:footnote>
  <w:footnote w:type="continuationSeparator" w:id="0">
    <w:p w:rsidR="00BB5451" w:rsidRDefault="00BB5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700"/>
    <w:rsid w:val="00A05B35"/>
    <w:rsid w:val="00A065D5"/>
    <w:rsid w:val="00A10CDC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A98A7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12C012C-8DB7-409C-A8DD-58E724D9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2382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2018-01-11T09:35:00Z</cp:lastPrinted>
  <dcterms:created xsi:type="dcterms:W3CDTF">2018-01-11T09:01:00Z</dcterms:created>
  <dcterms:modified xsi:type="dcterms:W3CDTF">2018-01-11T14:22:00Z</dcterms:modified>
</cp:coreProperties>
</file>