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D8030B">
        <w:rPr>
          <w:rFonts w:ascii="Cambria" w:hAnsi="Cambria" w:cs="Arial"/>
          <w:szCs w:val="28"/>
          <w:lang w:val="ro-RO"/>
        </w:rPr>
        <w:t>7</w:t>
      </w:r>
      <w:r w:rsidR="00CC5A87">
        <w:rPr>
          <w:rFonts w:ascii="Cambria" w:hAnsi="Cambria" w:cs="Arial"/>
          <w:szCs w:val="28"/>
          <w:lang w:val="ro-RO"/>
        </w:rPr>
        <w:t>7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3428F3">
        <w:rPr>
          <w:rFonts w:ascii="Cambria" w:hAnsi="Cambria" w:cs="Arial"/>
          <w:szCs w:val="28"/>
          <w:lang w:val="ro-RO"/>
        </w:rPr>
        <w:t>29.05.2018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CC5A87">
        <w:rPr>
          <w:rFonts w:ascii="Cambria" w:hAnsi="Cambria" w:cs="Arial"/>
          <w:sz w:val="22"/>
          <w:szCs w:val="22"/>
        </w:rPr>
        <w:t>29.05.</w:t>
      </w:r>
      <w:r w:rsidR="00EF0275">
        <w:rPr>
          <w:rFonts w:ascii="Cambria" w:hAnsi="Cambria" w:cs="Arial"/>
          <w:sz w:val="22"/>
          <w:szCs w:val="22"/>
        </w:rPr>
        <w:t>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CC5A87" w:rsidRPr="00CC5A87" w:rsidRDefault="00CC5A87" w:rsidP="00CC5A87">
      <w:pPr>
        <w:pStyle w:val="ListParagraph"/>
        <w:numPr>
          <w:ilvl w:val="0"/>
          <w:numId w:val="16"/>
        </w:numPr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sz w:val="24"/>
          <w:szCs w:val="24"/>
        </w:rPr>
        <w:t xml:space="preserve">Raportul cu privire la descarcarea de  Gestiunea a  Administratorilor S.C Administratia  Zonei Libere Giurgiu  S.A nr. </w:t>
      </w:r>
      <w:r w:rsidR="00D86CEA">
        <w:rPr>
          <w:rFonts w:asciiTheme="majorHAnsi" w:hAnsiTheme="majorHAnsi" w:cs="Arial"/>
          <w:sz w:val="24"/>
          <w:szCs w:val="24"/>
        </w:rPr>
        <w:t>4837/25.05.2018</w:t>
      </w:r>
      <w:r w:rsidRPr="00CC5A87">
        <w:rPr>
          <w:rFonts w:asciiTheme="majorHAnsi" w:hAnsiTheme="majorHAnsi" w:cs="Arial"/>
          <w:sz w:val="24"/>
          <w:szCs w:val="24"/>
        </w:rPr>
        <w:t xml:space="preserve">;        </w:t>
      </w:r>
    </w:p>
    <w:p w:rsidR="00CC5A87" w:rsidRPr="00CC5A87" w:rsidRDefault="00CC5A87" w:rsidP="00CC5A87">
      <w:pPr>
        <w:pStyle w:val="ListParagraph"/>
        <w:numPr>
          <w:ilvl w:val="0"/>
          <w:numId w:val="16"/>
        </w:numPr>
        <w:spacing w:line="240" w:lineRule="auto"/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sz w:val="24"/>
          <w:szCs w:val="24"/>
        </w:rPr>
        <w:t>Situatiile financiare ale SC Administratia Zonei Libere Giurgiu SA compuse din :    bilant la   data de 31.12.2017 – F10, Conturile de profit si pierdere – F20,   Date informative – F30; Situatia activelor imobilizate – F40, Notele explicative;</w:t>
      </w:r>
    </w:p>
    <w:p w:rsidR="00CC5A87" w:rsidRPr="00CC5A87" w:rsidRDefault="00CC5A87" w:rsidP="00CC5A87">
      <w:pPr>
        <w:pStyle w:val="ListParagraph"/>
        <w:numPr>
          <w:ilvl w:val="0"/>
          <w:numId w:val="16"/>
        </w:numPr>
        <w:spacing w:line="240" w:lineRule="auto"/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sz w:val="24"/>
          <w:szCs w:val="24"/>
        </w:rPr>
        <w:t>Raportul asupra sistemului de control intern/managerial la data de 31.12.2017 inregistrat  cu  nr.</w:t>
      </w:r>
      <w:r w:rsidR="00B37233">
        <w:rPr>
          <w:rFonts w:asciiTheme="majorHAnsi" w:hAnsiTheme="majorHAnsi" w:cs="Arial"/>
          <w:sz w:val="24"/>
          <w:szCs w:val="24"/>
        </w:rPr>
        <w:t>12867/21.12.2017</w:t>
      </w:r>
      <w:r w:rsidRPr="00CC5A87">
        <w:rPr>
          <w:rFonts w:asciiTheme="majorHAnsi" w:hAnsiTheme="majorHAnsi" w:cs="Arial"/>
          <w:sz w:val="24"/>
          <w:szCs w:val="24"/>
        </w:rPr>
        <w:t>;</w:t>
      </w:r>
    </w:p>
    <w:p w:rsidR="00CC5A87" w:rsidRPr="00CC5A87" w:rsidRDefault="00CC5A87" w:rsidP="00CC5A87">
      <w:pPr>
        <w:pStyle w:val="ListParagraph"/>
        <w:numPr>
          <w:ilvl w:val="0"/>
          <w:numId w:val="16"/>
        </w:numPr>
        <w:spacing w:line="240" w:lineRule="auto"/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sz w:val="24"/>
          <w:szCs w:val="24"/>
        </w:rPr>
        <w:t>Raportul anual privind activitatea de audit public intern nr.</w:t>
      </w:r>
      <w:r w:rsidR="00B37233">
        <w:rPr>
          <w:rFonts w:asciiTheme="majorHAnsi" w:hAnsiTheme="majorHAnsi" w:cs="Arial"/>
          <w:sz w:val="24"/>
          <w:szCs w:val="24"/>
        </w:rPr>
        <w:t xml:space="preserve"> 466/16.01.2018</w:t>
      </w:r>
      <w:r w:rsidRPr="00CC5A87">
        <w:rPr>
          <w:rFonts w:asciiTheme="majorHAnsi" w:hAnsiTheme="majorHAnsi" w:cs="Arial"/>
          <w:sz w:val="24"/>
          <w:szCs w:val="24"/>
        </w:rPr>
        <w:t>;</w:t>
      </w:r>
    </w:p>
    <w:p w:rsidR="00CC5A87" w:rsidRPr="00CC5A87" w:rsidRDefault="00CC5A87" w:rsidP="00CC5A87">
      <w:pPr>
        <w:pStyle w:val="ListParagraph"/>
        <w:numPr>
          <w:ilvl w:val="0"/>
          <w:numId w:val="16"/>
        </w:numPr>
        <w:spacing w:line="240" w:lineRule="auto"/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sz w:val="24"/>
          <w:szCs w:val="24"/>
        </w:rPr>
        <w:t xml:space="preserve">Raport asupra situatii finaciare pentru anul 2017, efectuat de Societatea </w:t>
      </w:r>
      <w:r w:rsidRPr="00CC5A87">
        <w:rPr>
          <w:rFonts w:asciiTheme="majorHAnsi" w:hAnsiTheme="majorHAnsi" w:cs="Arial"/>
          <w:sz w:val="24"/>
          <w:szCs w:val="24"/>
          <w:shd w:val="clear" w:color="auto" w:fill="FFFFFF"/>
        </w:rPr>
        <w:t>GHE. </w:t>
      </w:r>
      <w:r w:rsidRPr="00CC5A87">
        <w:rPr>
          <w:rStyle w:val="Emphasis"/>
          <w:rFonts w:asciiTheme="majorHAnsi" w:hAnsiTheme="majorHAnsi" w:cs="Arial"/>
          <w:bCs/>
          <w:sz w:val="24"/>
          <w:szCs w:val="24"/>
          <w:shd w:val="clear" w:color="auto" w:fill="FFFFFF"/>
        </w:rPr>
        <w:t>STUBEANU</w:t>
      </w:r>
      <w:r w:rsidRPr="00CC5A8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 2000 SRL, nr </w:t>
      </w:r>
      <w:r w:rsidR="00D86CEA">
        <w:rPr>
          <w:rFonts w:asciiTheme="majorHAnsi" w:hAnsiTheme="majorHAnsi" w:cs="Arial"/>
          <w:sz w:val="24"/>
          <w:szCs w:val="24"/>
          <w:shd w:val="clear" w:color="auto" w:fill="FFFFFF"/>
        </w:rPr>
        <w:t>4840/25.05.2018</w:t>
      </w:r>
    </w:p>
    <w:p w:rsidR="000A381F" w:rsidRPr="00E57746" w:rsidRDefault="00487ED7" w:rsidP="00CC5A87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E57746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E57746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E57746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E57746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E57746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CC5A87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0E2E1D" w:rsidRDefault="000E2E1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0E2E1D" w:rsidRDefault="003A4426" w:rsidP="00475344">
      <w:pPr>
        <w:keepNext/>
        <w:keepLines/>
        <w:jc w:val="center"/>
        <w:outlineLvl w:val="1"/>
        <w:rPr>
          <w:rFonts w:asciiTheme="majorHAnsi" w:hAnsiTheme="majorHAnsi" w:cs="Arial"/>
          <w:bCs/>
          <w:sz w:val="24"/>
          <w:szCs w:val="24"/>
          <w:lang w:val="fr-FR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A87" w:rsidRPr="00CC5A87" w:rsidRDefault="00CC5A87" w:rsidP="00CC5A87">
      <w:pPr>
        <w:keepNext/>
        <w:keepLines/>
        <w:spacing w:line="360" w:lineRule="auto"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  <w:lang w:val="fr-FR"/>
        </w:rPr>
      </w:pPr>
    </w:p>
    <w:p w:rsidR="00CC5A87" w:rsidRPr="00CC5A87" w:rsidRDefault="00CC5A87" w:rsidP="00CC5A87">
      <w:pPr>
        <w:spacing w:line="360" w:lineRule="auto"/>
        <w:ind w:firstLine="720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CC5A87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CC5A87">
        <w:rPr>
          <w:rFonts w:asciiTheme="majorHAnsi" w:hAnsiTheme="majorHAnsi" w:cs="Arial"/>
          <w:sz w:val="24"/>
          <w:szCs w:val="24"/>
          <w:lang w:val="fr-FR"/>
        </w:rPr>
        <w:t>a</w:t>
      </w:r>
      <w:r w:rsidR="003428F3">
        <w:rPr>
          <w:rFonts w:asciiTheme="majorHAnsi" w:hAnsiTheme="majorHAnsi" w:cs="Arial"/>
          <w:sz w:val="24"/>
          <w:szCs w:val="24"/>
          <w:lang w:val="fr-FR"/>
        </w:rPr>
        <w:t>proba</w:t>
      </w:r>
      <w:proofErr w:type="spellEnd"/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Raportul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37233" w:rsidRPr="00CC5A87">
        <w:rPr>
          <w:rFonts w:asciiTheme="majorHAnsi" w:hAnsiTheme="majorHAnsi" w:cs="Arial"/>
          <w:sz w:val="24"/>
          <w:szCs w:val="24"/>
        </w:rPr>
        <w:t>nr</w:t>
      </w:r>
      <w:proofErr w:type="spellEnd"/>
      <w:r w:rsidR="00B37233" w:rsidRPr="00CC5A87">
        <w:rPr>
          <w:rFonts w:asciiTheme="majorHAnsi" w:hAnsiTheme="majorHAnsi" w:cs="Arial"/>
          <w:sz w:val="24"/>
          <w:szCs w:val="24"/>
        </w:rPr>
        <w:t xml:space="preserve">. </w:t>
      </w:r>
      <w:r w:rsidR="00B37233">
        <w:rPr>
          <w:rFonts w:asciiTheme="majorHAnsi" w:hAnsiTheme="majorHAnsi" w:cs="Arial"/>
          <w:sz w:val="24"/>
          <w:szCs w:val="24"/>
        </w:rPr>
        <w:t>4837/25.05.2018</w:t>
      </w:r>
      <w:r w:rsidR="00B37233">
        <w:rPr>
          <w:rFonts w:asciiTheme="majorHAnsi" w:hAnsiTheme="majorHAnsi" w:cs="Arial"/>
          <w:sz w:val="24"/>
          <w:szCs w:val="24"/>
        </w:rPr>
        <w:t xml:space="preserve"> </w:t>
      </w:r>
      <w:r w:rsidRPr="00CC5A87">
        <w:rPr>
          <w:rFonts w:asciiTheme="majorHAnsi" w:hAnsiTheme="majorHAnsi" w:cs="Arial"/>
          <w:sz w:val="24"/>
          <w:szCs w:val="24"/>
        </w:rPr>
        <w:t xml:space="preserve">cu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privire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la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descarcarea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gestiune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Pr="00CC5A87">
        <w:rPr>
          <w:rFonts w:asciiTheme="majorHAnsi" w:hAnsiTheme="majorHAnsi" w:cs="Arial"/>
          <w:sz w:val="24"/>
          <w:szCs w:val="24"/>
        </w:rPr>
        <w:t xml:space="preserve">a 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administratorilor</w:t>
      </w:r>
      <w:proofErr w:type="spellEnd"/>
      <w:proofErr w:type="gram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Societatii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Administratia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Zonei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Libere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Giurgiu SA</w:t>
      </w:r>
      <w:r w:rsidR="00B372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37233">
        <w:rPr>
          <w:rFonts w:asciiTheme="majorHAnsi" w:hAnsiTheme="majorHAnsi" w:cs="Arial"/>
          <w:sz w:val="24"/>
          <w:szCs w:val="24"/>
        </w:rPr>
        <w:t>pentru</w:t>
      </w:r>
      <w:proofErr w:type="spellEnd"/>
      <w:r w:rsidR="00B3723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37233">
        <w:rPr>
          <w:rFonts w:asciiTheme="majorHAnsi" w:hAnsiTheme="majorHAnsi" w:cs="Arial"/>
          <w:sz w:val="24"/>
          <w:szCs w:val="24"/>
        </w:rPr>
        <w:t>anul</w:t>
      </w:r>
      <w:proofErr w:type="spellEnd"/>
      <w:r w:rsidR="00B37233">
        <w:rPr>
          <w:rFonts w:asciiTheme="majorHAnsi" w:hAnsiTheme="majorHAnsi" w:cs="Arial"/>
          <w:sz w:val="24"/>
          <w:szCs w:val="24"/>
        </w:rPr>
        <w:t xml:space="preserve"> 2017;</w:t>
      </w:r>
    </w:p>
    <w:p w:rsidR="00CC5A87" w:rsidRPr="00CC5A87" w:rsidRDefault="00CC5A87" w:rsidP="00CC5A87">
      <w:pPr>
        <w:spacing w:line="360" w:lineRule="auto"/>
        <w:ind w:firstLine="720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CC5A87" w:rsidRPr="00CC5A87" w:rsidRDefault="00CC5A87" w:rsidP="00CC5A87">
      <w:pPr>
        <w:spacing w:line="360" w:lineRule="auto"/>
        <w:ind w:firstLine="720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 </w:t>
      </w:r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Se </w:t>
      </w:r>
      <w:proofErr w:type="spellStart"/>
      <w:r w:rsidRPr="00CC5A87">
        <w:rPr>
          <w:rFonts w:asciiTheme="majorHAnsi" w:hAnsiTheme="majorHAnsi" w:cs="Arial"/>
          <w:sz w:val="24"/>
          <w:szCs w:val="24"/>
          <w:lang w:val="fr-FR"/>
        </w:rPr>
        <w:t>a</w:t>
      </w:r>
      <w:r w:rsidR="003428F3">
        <w:rPr>
          <w:rFonts w:asciiTheme="majorHAnsi" w:hAnsiTheme="majorHAnsi" w:cs="Arial"/>
          <w:sz w:val="24"/>
          <w:szCs w:val="24"/>
          <w:lang w:val="fr-FR"/>
        </w:rPr>
        <w:t>proba</w:t>
      </w:r>
      <w:proofErr w:type="spellEnd"/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Situatiile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financiare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ale SC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Administratia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Zonei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Libere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Giurgiu SA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compuse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din : 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bilant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la data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de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31.12.2017 – F10,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Conturile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de profit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si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pierdere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– F20, Date informative – F30;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Situatia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activelor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imobilizate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– F40,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Notele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explicative;</w:t>
      </w:r>
    </w:p>
    <w:p w:rsidR="00CC5A87" w:rsidRPr="00CC5A87" w:rsidRDefault="00CC5A87" w:rsidP="00CC5A87">
      <w:pPr>
        <w:spacing w:line="360" w:lineRule="auto"/>
        <w:ind w:firstLine="720"/>
        <w:contextualSpacing/>
        <w:jc w:val="both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CC5A87" w:rsidRPr="00CC5A87" w:rsidRDefault="00CC5A87" w:rsidP="00CC5A87">
      <w:pPr>
        <w:spacing w:line="360" w:lineRule="auto"/>
        <w:ind w:right="14" w:firstLine="720"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b/>
          <w:bCs/>
          <w:sz w:val="24"/>
          <w:szCs w:val="24"/>
        </w:rPr>
        <w:lastRenderedPageBreak/>
        <w:t>Art.3.</w:t>
      </w:r>
      <w:r w:rsidRPr="00CC5A87">
        <w:rPr>
          <w:rFonts w:asciiTheme="majorHAnsi" w:hAnsiTheme="majorHAnsi" w:cs="Arial"/>
          <w:sz w:val="24"/>
          <w:szCs w:val="24"/>
        </w:rPr>
        <w:t xml:space="preserve"> </w:t>
      </w:r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Se </w:t>
      </w:r>
      <w:proofErr w:type="spellStart"/>
      <w:r w:rsidR="003428F3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Raportul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asupra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sistemului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de control intern/managerial la data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de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Pr="00CC5A87">
        <w:rPr>
          <w:rFonts w:asciiTheme="majorHAnsi" w:hAnsiTheme="majorHAnsi" w:cs="Arial"/>
          <w:sz w:val="24"/>
          <w:szCs w:val="24"/>
        </w:rPr>
        <w:t>31.12.2017</w:t>
      </w:r>
      <w:r w:rsidR="003428F3">
        <w:rPr>
          <w:rFonts w:asciiTheme="majorHAnsi" w:hAnsiTheme="majorHAnsi" w:cs="Arial"/>
          <w:sz w:val="24"/>
          <w:szCs w:val="24"/>
        </w:rPr>
        <w:t xml:space="preserve"> </w:t>
      </w:r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nr</w:t>
      </w:r>
      <w:proofErr w:type="spellEnd"/>
      <w:proofErr w:type="gramEnd"/>
      <w:r w:rsidRPr="00CC5A87">
        <w:rPr>
          <w:rFonts w:asciiTheme="majorHAnsi" w:hAnsiTheme="majorHAnsi" w:cs="Arial"/>
          <w:sz w:val="24"/>
          <w:szCs w:val="24"/>
        </w:rPr>
        <w:t xml:space="preserve">. </w:t>
      </w:r>
      <w:r w:rsidR="00B37233">
        <w:rPr>
          <w:rFonts w:asciiTheme="majorHAnsi" w:hAnsiTheme="majorHAnsi" w:cs="Arial"/>
          <w:sz w:val="24"/>
          <w:szCs w:val="24"/>
        </w:rPr>
        <w:t>12867/21.12.2017</w:t>
      </w:r>
      <w:r w:rsidRPr="00CC5A87">
        <w:rPr>
          <w:rFonts w:asciiTheme="majorHAnsi" w:hAnsiTheme="majorHAnsi" w:cs="Arial"/>
          <w:sz w:val="24"/>
          <w:szCs w:val="24"/>
        </w:rPr>
        <w:t>;</w:t>
      </w:r>
    </w:p>
    <w:p w:rsidR="00CC5A87" w:rsidRPr="00CC5A87" w:rsidRDefault="00CC5A87" w:rsidP="00CC5A87">
      <w:pPr>
        <w:spacing w:line="360" w:lineRule="auto"/>
        <w:ind w:right="14" w:firstLine="720"/>
        <w:jc w:val="both"/>
        <w:rPr>
          <w:rFonts w:asciiTheme="majorHAnsi" w:hAnsiTheme="majorHAnsi" w:cs="Arial"/>
          <w:sz w:val="24"/>
          <w:szCs w:val="24"/>
        </w:rPr>
      </w:pPr>
      <w:r w:rsidRPr="00CC5A87">
        <w:rPr>
          <w:rFonts w:asciiTheme="majorHAnsi" w:hAnsiTheme="majorHAnsi" w:cs="Arial"/>
          <w:b/>
          <w:bCs/>
          <w:sz w:val="24"/>
          <w:szCs w:val="24"/>
          <w:lang w:val="fr-FR"/>
        </w:rPr>
        <w:t>Art.4.</w:t>
      </w:r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CC5A87">
        <w:rPr>
          <w:rFonts w:asciiTheme="majorHAnsi" w:hAnsiTheme="majorHAnsi" w:cs="Arial"/>
          <w:sz w:val="24"/>
          <w:szCs w:val="24"/>
          <w:lang w:val="fr-FR"/>
        </w:rPr>
        <w:t>a</w:t>
      </w:r>
      <w:r w:rsidR="00D86CEA">
        <w:rPr>
          <w:rFonts w:asciiTheme="majorHAnsi" w:hAnsiTheme="majorHAnsi" w:cs="Arial"/>
          <w:sz w:val="24"/>
          <w:szCs w:val="24"/>
          <w:lang w:val="fr-FR"/>
        </w:rPr>
        <w:t>proba</w:t>
      </w:r>
      <w:proofErr w:type="spellEnd"/>
      <w:r w:rsidRPr="00CC5A87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Raportul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anual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privind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activitatea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Pr="00CC5A87">
        <w:rPr>
          <w:rFonts w:asciiTheme="majorHAnsi" w:hAnsiTheme="majorHAnsi" w:cs="Arial"/>
          <w:sz w:val="24"/>
          <w:szCs w:val="24"/>
        </w:rPr>
        <w:t>de audit</w:t>
      </w:r>
      <w:proofErr w:type="gramEnd"/>
      <w:r w:rsidRPr="00CC5A87">
        <w:rPr>
          <w:rFonts w:asciiTheme="majorHAnsi" w:hAnsiTheme="majorHAnsi" w:cs="Arial"/>
          <w:sz w:val="24"/>
          <w:szCs w:val="24"/>
        </w:rPr>
        <w:t xml:space="preserve"> public intern </w:t>
      </w:r>
      <w:proofErr w:type="spellStart"/>
      <w:r w:rsidRPr="00CC5A87">
        <w:rPr>
          <w:rFonts w:asciiTheme="majorHAnsi" w:hAnsiTheme="majorHAnsi" w:cs="Arial"/>
          <w:sz w:val="24"/>
          <w:szCs w:val="24"/>
        </w:rPr>
        <w:t>nr</w:t>
      </w:r>
      <w:proofErr w:type="spellEnd"/>
      <w:r w:rsidRPr="00CC5A87">
        <w:rPr>
          <w:rFonts w:asciiTheme="majorHAnsi" w:hAnsiTheme="majorHAnsi" w:cs="Arial"/>
          <w:sz w:val="24"/>
          <w:szCs w:val="24"/>
        </w:rPr>
        <w:t xml:space="preserve">. </w:t>
      </w:r>
      <w:r w:rsidR="00B37233">
        <w:rPr>
          <w:rFonts w:asciiTheme="majorHAnsi" w:hAnsiTheme="majorHAnsi" w:cs="Arial"/>
          <w:sz w:val="24"/>
          <w:szCs w:val="24"/>
        </w:rPr>
        <w:t>466/16.01.2018</w:t>
      </w:r>
      <w:r w:rsidRPr="00CC5A87">
        <w:rPr>
          <w:rFonts w:asciiTheme="majorHAnsi" w:hAnsiTheme="majorHAnsi" w:cs="Arial"/>
          <w:sz w:val="24"/>
          <w:szCs w:val="24"/>
        </w:rPr>
        <w:t>;</w:t>
      </w:r>
    </w:p>
    <w:p w:rsidR="009C45D1" w:rsidRDefault="00CC5A87" w:rsidP="009C45D1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 xml:space="preserve">             </w:t>
      </w:r>
      <w:r w:rsidR="009C45D1">
        <w:rPr>
          <w:rFonts w:asciiTheme="majorHAnsi" w:hAnsiTheme="majorHAnsi" w:cs="Arial"/>
          <w:b/>
          <w:sz w:val="24"/>
          <w:szCs w:val="24"/>
          <w:lang w:val="fr-FR"/>
        </w:rPr>
        <w:t>A</w:t>
      </w:r>
      <w:r>
        <w:rPr>
          <w:rFonts w:asciiTheme="majorHAnsi" w:hAnsiTheme="majorHAnsi" w:cs="Arial"/>
          <w:b/>
          <w:sz w:val="24"/>
          <w:szCs w:val="24"/>
          <w:lang w:val="fr-FR"/>
        </w:rPr>
        <w:t>rt. 5</w:t>
      </w:r>
      <w:r w:rsidR="009C45D1" w:rsidRPr="003823D0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="009C45D1" w:rsidRPr="007A24F8">
        <w:rPr>
          <w:rFonts w:asciiTheme="majorHAnsi" w:hAnsiTheme="majorHAnsi" w:cs="Arial"/>
          <w:sz w:val="24"/>
          <w:szCs w:val="24"/>
          <w:lang w:val="fr-FR"/>
        </w:rPr>
        <w:t xml:space="preserve">Prezenta </w:t>
      </w:r>
      <w:r w:rsidR="009C45D1">
        <w:rPr>
          <w:rFonts w:asciiTheme="majorHAnsi" w:hAnsiTheme="majorHAnsi" w:cs="Arial"/>
          <w:sz w:val="24"/>
          <w:szCs w:val="24"/>
          <w:lang w:val="fr-FR"/>
        </w:rPr>
        <w:t>hotarare</w:t>
      </w:r>
      <w:r w:rsidR="009C45D1" w:rsidRPr="007A24F8">
        <w:rPr>
          <w:rFonts w:asciiTheme="majorHAnsi" w:hAnsiTheme="majorHAnsi" w:cs="Arial"/>
          <w:sz w:val="24"/>
          <w:szCs w:val="24"/>
          <w:lang w:val="fr-FR"/>
        </w:rPr>
        <w:t xml:space="preserve"> se va comunica prin intermediul Directorului General,</w:t>
      </w:r>
      <w:r w:rsidR="009C45D1" w:rsidRPr="007A24F8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Serviciului Financiar –Contabilitate </w:t>
      </w:r>
      <w:r w:rsidR="009C45D1" w:rsidRPr="007A24F8">
        <w:rPr>
          <w:rFonts w:asciiTheme="majorHAnsi" w:hAnsiTheme="majorHAnsi" w:cs="Arial"/>
          <w:sz w:val="24"/>
          <w:szCs w:val="24"/>
          <w:lang w:val="fr-FR"/>
        </w:rPr>
        <w:t xml:space="preserve"> din cadrul Administratiei Zonei Libere Giurgiu S.A,  spre ducere la indeplinire,</w:t>
      </w:r>
    </w:p>
    <w:p w:rsidR="00E57746" w:rsidRDefault="00E57746" w:rsidP="009C45D1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bookmarkStart w:id="1" w:name="_GoBack"/>
      <w:bookmarkEnd w:id="1"/>
    </w:p>
    <w:p w:rsidR="00E57746" w:rsidRPr="003823D0" w:rsidRDefault="00E57746" w:rsidP="009C45D1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2A2565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>Ghita Niculae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9E53D2">
        <w:rPr>
          <w:rFonts w:asciiTheme="majorHAnsi" w:hAnsiTheme="majorHAnsi" w:cs="Arial"/>
          <w:sz w:val="24"/>
          <w:szCs w:val="24"/>
          <w:lang w:val="fr-FR"/>
        </w:rPr>
        <w:t>2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2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ED" w:rsidRDefault="000C7AED">
      <w:r>
        <w:separator/>
      </w:r>
    </w:p>
  </w:endnote>
  <w:endnote w:type="continuationSeparator" w:id="0">
    <w:p w:rsidR="000C7AED" w:rsidRDefault="000C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ED" w:rsidRDefault="000C7AED">
      <w:r>
        <w:separator/>
      </w:r>
    </w:p>
  </w:footnote>
  <w:footnote w:type="continuationSeparator" w:id="0">
    <w:p w:rsidR="000C7AED" w:rsidRDefault="000C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4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2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4"/>
  </w:num>
  <w:num w:numId="4">
    <w:abstractNumId w:val="6"/>
  </w:num>
  <w:num w:numId="5">
    <w:abstractNumId w:val="34"/>
  </w:num>
  <w:num w:numId="6">
    <w:abstractNumId w:val="31"/>
  </w:num>
  <w:num w:numId="7">
    <w:abstractNumId w:val="14"/>
  </w:num>
  <w:num w:numId="8">
    <w:abstractNumId w:val="30"/>
  </w:num>
  <w:num w:numId="9">
    <w:abstractNumId w:val="2"/>
  </w:num>
  <w:num w:numId="10">
    <w:abstractNumId w:val="12"/>
  </w:num>
  <w:num w:numId="11">
    <w:abstractNumId w:val="20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6"/>
  </w:num>
  <w:num w:numId="20">
    <w:abstractNumId w:val="27"/>
  </w:num>
  <w:num w:numId="21">
    <w:abstractNumId w:val="13"/>
  </w:num>
  <w:num w:numId="22">
    <w:abstractNumId w:val="16"/>
  </w:num>
  <w:num w:numId="23">
    <w:abstractNumId w:val="7"/>
  </w:num>
  <w:num w:numId="24">
    <w:abstractNumId w:val="23"/>
  </w:num>
  <w:num w:numId="25">
    <w:abstractNumId w:val="25"/>
  </w:num>
  <w:num w:numId="26">
    <w:abstractNumId w:val="19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8"/>
  </w:num>
  <w:num w:numId="32">
    <w:abstractNumId w:val="11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3"/>
  </w:num>
  <w:num w:numId="3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4F68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C7AED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463F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37233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CEA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E2440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0104526-EB14-4741-A997-B6EAA1B8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2265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2018-04-23T10:09:00Z</cp:lastPrinted>
  <dcterms:created xsi:type="dcterms:W3CDTF">2018-05-25T11:16:00Z</dcterms:created>
  <dcterms:modified xsi:type="dcterms:W3CDTF">2018-05-29T06:26:00Z</dcterms:modified>
</cp:coreProperties>
</file>