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4F0911">
        <w:rPr>
          <w:rFonts w:ascii="Cambria" w:hAnsi="Cambria" w:cs="Arial"/>
          <w:szCs w:val="28"/>
          <w:lang w:val="ro-RO"/>
        </w:rPr>
        <w:t>8</w:t>
      </w:r>
      <w:r w:rsidR="00631108">
        <w:rPr>
          <w:rFonts w:ascii="Cambria" w:hAnsi="Cambria" w:cs="Arial"/>
          <w:szCs w:val="28"/>
          <w:lang w:val="ro-RO"/>
        </w:rPr>
        <w:t>6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8E5601">
        <w:rPr>
          <w:rFonts w:ascii="Cambria" w:hAnsi="Cambria" w:cs="Arial"/>
          <w:szCs w:val="28"/>
          <w:lang w:val="ro-RO"/>
        </w:rPr>
        <w:t>18.07</w:t>
      </w:r>
      <w:r w:rsidR="003428F3">
        <w:rPr>
          <w:rFonts w:ascii="Cambria" w:hAnsi="Cambria" w:cs="Arial"/>
          <w:szCs w:val="28"/>
          <w:lang w:val="ro-RO"/>
        </w:rPr>
        <w:t>.2018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8E5601">
        <w:rPr>
          <w:rFonts w:ascii="Cambria" w:hAnsi="Cambria" w:cs="Arial"/>
          <w:sz w:val="22"/>
          <w:szCs w:val="22"/>
        </w:rPr>
        <w:t>18.07.2018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8E5601" w:rsidRDefault="004E5FBE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631108" w:rsidRPr="00631108" w:rsidRDefault="00631108" w:rsidP="00631108">
      <w:pPr>
        <w:pStyle w:val="Listparagraf"/>
        <w:numPr>
          <w:ilvl w:val="0"/>
          <w:numId w:val="16"/>
        </w:numPr>
        <w:ind w:left="0"/>
        <w:rPr>
          <w:rFonts w:asciiTheme="majorHAnsi" w:hAnsiTheme="majorHAnsi"/>
          <w:noProof w:val="0"/>
          <w:sz w:val="24"/>
          <w:szCs w:val="24"/>
          <w:lang w:val="it-IT"/>
        </w:rPr>
      </w:pPr>
      <w:r w:rsidRPr="00631108">
        <w:rPr>
          <w:rFonts w:asciiTheme="majorHAnsi" w:hAnsiTheme="majorHAnsi"/>
          <w:noProof w:val="0"/>
          <w:sz w:val="24"/>
          <w:szCs w:val="24"/>
          <w:lang w:val="it-IT"/>
        </w:rPr>
        <w:t>Hotararea Consiliului local al Municipiului Giurgiu  nr. 260/28.06.2018 privind tarifele minime de manipulare aprobate prin HCL nr. 514/28.12.2017 si aprobare tarife minime pentru depozitarea marfuri la cheul Societatii Administratia Zonei Libere Giurgiu;</w:t>
      </w:r>
    </w:p>
    <w:p w:rsidR="000A381F" w:rsidRPr="008E5601" w:rsidRDefault="00487ED7" w:rsidP="00CC5A87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E5601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E5601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E5601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E5601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E5601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8E5601" w:rsidRDefault="00144A1A" w:rsidP="00CC5A87">
      <w:pPr>
        <w:pStyle w:val="Listparagraf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E5601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8E5601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0E2E1D" w:rsidRDefault="000E2E1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</w:p>
    <w:p w:rsidR="009D4197" w:rsidRDefault="009D4197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631108" w:rsidRDefault="00631108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9D4197" w:rsidRDefault="009D4197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AB7638" w:rsidRDefault="003A4426" w:rsidP="00AB7638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9D4197" w:rsidRDefault="009D4197" w:rsidP="00AB7638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9D4197" w:rsidRDefault="009D4197" w:rsidP="00AB7638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AB7638" w:rsidRDefault="00AB7638" w:rsidP="00FD4943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631108" w:rsidRPr="00A21452" w:rsidRDefault="00631108" w:rsidP="00FD4943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  <w:r w:rsidRPr="00631108">
        <w:rPr>
          <w:rFonts w:ascii="Cambria" w:hAnsi="Cambria" w:cs="Arial"/>
          <w:b/>
          <w:noProof/>
          <w:sz w:val="24"/>
          <w:szCs w:val="24"/>
          <w:lang w:val="fr-FR"/>
        </w:rPr>
        <w:t>Art.1</w:t>
      </w:r>
      <w:r w:rsidRPr="00631108">
        <w:rPr>
          <w:rFonts w:ascii="Cambria" w:hAnsi="Cambria" w:cs="Arial"/>
          <w:noProof/>
          <w:sz w:val="24"/>
          <w:szCs w:val="24"/>
          <w:lang w:val="fr-FR"/>
        </w:rPr>
        <w:t xml:space="preserve"> Se aproba diminuarea urmatoarel</w:t>
      </w:r>
      <w:r w:rsidR="002B1646">
        <w:rPr>
          <w:rFonts w:ascii="Cambria" w:hAnsi="Cambria" w:cs="Arial"/>
          <w:noProof/>
          <w:sz w:val="24"/>
          <w:szCs w:val="24"/>
          <w:lang w:val="fr-FR"/>
        </w:rPr>
        <w:t>or</w:t>
      </w:r>
      <w:r w:rsidRPr="00631108">
        <w:rPr>
          <w:rFonts w:ascii="Cambria" w:hAnsi="Cambria" w:cs="Arial"/>
          <w:noProof/>
          <w:sz w:val="24"/>
          <w:szCs w:val="24"/>
          <w:lang w:val="fr-FR"/>
        </w:rPr>
        <w:t xml:space="preserve"> tarife minime pentru marfurile ambalate in big-bags la cheul Zonei Libere Giurgiu : </w:t>
      </w: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  <w:r w:rsidRPr="00631108">
        <w:rPr>
          <w:rFonts w:ascii="Cambria" w:hAnsi="Cambria" w:cs="Arial"/>
          <w:noProof/>
          <w:sz w:val="24"/>
          <w:szCs w:val="24"/>
          <w:lang w:val="fr-FR"/>
        </w:rPr>
        <w:t xml:space="preserve">  1 . transbord direct de la 2.0 Euro/tona la 1,5 euro/tona fara tva ;</w:t>
      </w: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  <w:r w:rsidRPr="00631108">
        <w:rPr>
          <w:rFonts w:ascii="Cambria" w:hAnsi="Cambria" w:cs="Arial"/>
          <w:noProof/>
          <w:sz w:val="24"/>
          <w:szCs w:val="24"/>
          <w:lang w:val="fr-FR"/>
        </w:rPr>
        <w:t xml:space="preserve">  2.  incarcare big-bags din depozit in auto de la 1 euro/tona la 0,5 euro tona fara tva ; </w:t>
      </w: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  <w:r w:rsidRPr="00631108">
        <w:rPr>
          <w:rFonts w:ascii="Cambria" w:hAnsi="Cambria" w:cs="Arial"/>
          <w:b/>
          <w:noProof/>
          <w:sz w:val="24"/>
          <w:szCs w:val="24"/>
          <w:lang w:val="fr-FR"/>
        </w:rPr>
        <w:t>Art.2</w:t>
      </w:r>
      <w:r w:rsidRPr="00631108">
        <w:rPr>
          <w:rFonts w:ascii="Cambria" w:hAnsi="Cambria" w:cs="Arial"/>
          <w:noProof/>
          <w:sz w:val="24"/>
          <w:szCs w:val="24"/>
          <w:lang w:val="fr-FR"/>
        </w:rPr>
        <w:t xml:space="preserve"> Se aproba introducerea unor tarife pentru depozitarea in spatii inchise (hale ) dupa cum urmeaza : </w:t>
      </w: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  <w:r w:rsidRPr="00631108">
        <w:rPr>
          <w:rFonts w:ascii="Cambria" w:hAnsi="Cambria" w:cs="Arial"/>
          <w:noProof/>
          <w:sz w:val="24"/>
          <w:szCs w:val="24"/>
          <w:lang w:val="fr-FR"/>
        </w:rPr>
        <w:t>-</w:t>
      </w:r>
      <w:r w:rsidRPr="00631108">
        <w:rPr>
          <w:rFonts w:ascii="Cambria" w:hAnsi="Cambria" w:cs="Arial"/>
          <w:noProof/>
          <w:sz w:val="24"/>
          <w:szCs w:val="24"/>
          <w:lang w:val="fr-FR"/>
        </w:rPr>
        <w:tab/>
        <w:t>Depozitare pe luna                                    1.6 euro/tona/luna fara tva ;</w:t>
      </w:r>
    </w:p>
    <w:p w:rsidR="00631108" w:rsidRPr="00631108" w:rsidRDefault="00631108" w:rsidP="00631108">
      <w:pPr>
        <w:pStyle w:val="Corptext"/>
        <w:tabs>
          <w:tab w:val="left" w:pos="0"/>
        </w:tabs>
        <w:rPr>
          <w:rFonts w:ascii="Cambria" w:hAnsi="Cambria" w:cs="Arial"/>
          <w:noProof/>
          <w:sz w:val="24"/>
          <w:szCs w:val="24"/>
          <w:lang w:val="fr-FR"/>
        </w:rPr>
      </w:pPr>
      <w:r w:rsidRPr="00631108">
        <w:rPr>
          <w:rFonts w:ascii="Cambria" w:hAnsi="Cambria" w:cs="Arial"/>
          <w:noProof/>
          <w:sz w:val="24"/>
          <w:szCs w:val="24"/>
          <w:lang w:val="fr-FR"/>
        </w:rPr>
        <w:t>-</w:t>
      </w:r>
      <w:r w:rsidRPr="00631108">
        <w:rPr>
          <w:rFonts w:ascii="Cambria" w:hAnsi="Cambria" w:cs="Arial"/>
          <w:noProof/>
          <w:sz w:val="24"/>
          <w:szCs w:val="24"/>
          <w:lang w:val="fr-FR"/>
        </w:rPr>
        <w:tab/>
        <w:t xml:space="preserve">Depozitare pe zi inceputa                          0.05 euro/tona/zi  fara tva      </w:t>
      </w:r>
    </w:p>
    <w:p w:rsidR="00CD2E34" w:rsidRDefault="00CD2E34" w:rsidP="00CD2E34">
      <w:pPr>
        <w:pStyle w:val="Corp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2B1646" w:rsidRDefault="002B1646" w:rsidP="00CD2E34">
      <w:pPr>
        <w:pStyle w:val="Corp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2B1646" w:rsidRDefault="002B1646" w:rsidP="00CD2E34">
      <w:pPr>
        <w:pStyle w:val="Corp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2B1646" w:rsidRDefault="002B1646" w:rsidP="00CD2E34">
      <w:pPr>
        <w:pStyle w:val="Corp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</w:p>
    <w:p w:rsidR="002B1646" w:rsidRDefault="002B1646" w:rsidP="00CD2E34">
      <w:pPr>
        <w:pStyle w:val="Corptext"/>
        <w:tabs>
          <w:tab w:val="left" w:pos="0"/>
        </w:tabs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bookmarkEnd w:id="1"/>
    </w:p>
    <w:p w:rsidR="00A21452" w:rsidRDefault="00CD2E34" w:rsidP="00631108">
      <w:pPr>
        <w:contextualSpacing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Art. 3</w:t>
      </w:r>
      <w:r w:rsidRPr="00CD2E34">
        <w:rPr>
          <w:rFonts w:asciiTheme="majorHAnsi" w:hAnsiTheme="majorHAnsi" w:cs="Arial"/>
          <w:b/>
          <w:sz w:val="24"/>
          <w:szCs w:val="24"/>
          <w:lang w:val="fr-FR"/>
        </w:rPr>
        <w:t>.</w:t>
      </w:r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se va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comunica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intermediul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Directorului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General,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Serviciului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631108">
        <w:rPr>
          <w:rFonts w:asciiTheme="majorHAnsi" w:hAnsiTheme="majorHAnsi" w:cs="Arial"/>
          <w:sz w:val="24"/>
          <w:szCs w:val="24"/>
          <w:lang w:val="fr-FR"/>
        </w:rPr>
        <w:t>Operatiuni</w:t>
      </w:r>
      <w:proofErr w:type="spellEnd"/>
      <w:r w:rsidR="0063110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631108">
        <w:rPr>
          <w:rFonts w:asciiTheme="majorHAnsi" w:hAnsiTheme="majorHAnsi" w:cs="Arial"/>
          <w:sz w:val="24"/>
          <w:szCs w:val="24"/>
          <w:lang w:val="fr-FR"/>
        </w:rPr>
        <w:t>Cheu</w:t>
      </w:r>
      <w:proofErr w:type="spellEnd"/>
      <w:r w:rsidR="0063110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cadrul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Administratiei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Giurgiu S.A</w:t>
      </w:r>
      <w:proofErr w:type="gramStart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, 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spre</w:t>
      </w:r>
      <w:proofErr w:type="spellEnd"/>
      <w:proofErr w:type="gram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ducere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CD2E34">
        <w:rPr>
          <w:rFonts w:asciiTheme="majorHAnsi" w:hAnsiTheme="majorHAnsi" w:cs="Arial"/>
          <w:sz w:val="24"/>
          <w:szCs w:val="24"/>
          <w:lang w:val="fr-FR"/>
        </w:rPr>
        <w:t>indeplinire</w:t>
      </w:r>
      <w:proofErr w:type="spellEnd"/>
      <w:r w:rsidRPr="00CD2E34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CD2E34" w:rsidRDefault="00CD2E34" w:rsidP="00A21452">
      <w:pPr>
        <w:ind w:firstLine="720"/>
        <w:contextualSpacing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D2E34" w:rsidRPr="00A21452" w:rsidRDefault="00CD2E34" w:rsidP="00A21452">
      <w:pPr>
        <w:ind w:firstLine="720"/>
        <w:contextualSpacing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A4426" w:rsidRPr="003823D0" w:rsidRDefault="003A4426" w:rsidP="00620825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</w:t>
      </w:r>
      <w:r w:rsidR="00AD7C22">
        <w:rPr>
          <w:rFonts w:asciiTheme="majorHAnsi" w:hAnsiTheme="majorHAnsi" w:cs="Arial"/>
          <w:sz w:val="24"/>
          <w:szCs w:val="24"/>
          <w:lang w:val="fr-FR"/>
        </w:rPr>
        <w:t>Giurgiu S.A., prin imputernicit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2A2565" w:rsidRDefault="002A2565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EC7E82" w:rsidRPr="003823D0" w:rsidRDefault="00EC7E82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E78" w:rsidRDefault="00DB0E78">
      <w:r>
        <w:separator/>
      </w:r>
    </w:p>
  </w:endnote>
  <w:endnote w:type="continuationSeparator" w:id="0">
    <w:p w:rsidR="00DB0E78" w:rsidRDefault="00DB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E78" w:rsidRDefault="00DB0E78">
      <w:r>
        <w:separator/>
      </w:r>
    </w:p>
  </w:footnote>
  <w:footnote w:type="continuationSeparator" w:id="0">
    <w:p w:rsidR="00DB0E78" w:rsidRDefault="00DB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5E05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1646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391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2114"/>
    <w:rsid w:val="009A2756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0F0B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0E78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FEF4A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1D807E5-96FF-45EF-AA09-7076AF91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1719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Director General</cp:lastModifiedBy>
  <cp:revision>2</cp:revision>
  <cp:lastPrinted>2018-06-14T07:15:00Z</cp:lastPrinted>
  <dcterms:created xsi:type="dcterms:W3CDTF">2018-07-18T09:07:00Z</dcterms:created>
  <dcterms:modified xsi:type="dcterms:W3CDTF">2018-07-18T09:07:00Z</dcterms:modified>
</cp:coreProperties>
</file>