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0A5535" w14:textId="77777777" w:rsidR="007C4330" w:rsidRPr="00614B0D" w:rsidRDefault="00FB6B6B" w:rsidP="00FB6B6B">
      <w:pPr>
        <w:jc w:val="both"/>
        <w:rPr>
          <w:rFonts w:ascii="Cambria" w:hAnsi="Cambria" w:cs="Arial"/>
          <w:b/>
          <w:i/>
          <w:sz w:val="28"/>
          <w:szCs w:val="28"/>
        </w:rPr>
      </w:pPr>
      <w:r>
        <w:rPr>
          <w:rFonts w:ascii="Cambria" w:hAnsi="Cambria" w:cs="Arial"/>
          <w:b/>
          <w:i/>
          <w:noProof/>
          <w:sz w:val="28"/>
          <w:szCs w:val="28"/>
        </w:rPr>
        <w:drawing>
          <wp:inline distT="0" distB="0" distL="0" distR="0" wp14:anchorId="6983D1F2" wp14:editId="011A2402">
            <wp:extent cx="6918325" cy="1194422"/>
            <wp:effectExtent l="0" t="0" r="0" b="635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8315" cy="12306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73C4AB" w14:textId="77777777" w:rsidR="009539EB" w:rsidRPr="00FB6B6B" w:rsidRDefault="00D1700E" w:rsidP="00FB6B6B">
      <w:pPr>
        <w:jc w:val="center"/>
        <w:rPr>
          <w:rFonts w:ascii="Cambria" w:hAnsi="Cambria" w:cs="Arial"/>
          <w:b/>
          <w:i/>
          <w:sz w:val="28"/>
          <w:szCs w:val="28"/>
        </w:rPr>
      </w:pPr>
      <w:r>
        <w:rPr>
          <w:rFonts w:ascii="Cambria" w:hAnsi="Cambria" w:cs="Arial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2E41433" wp14:editId="62E7E090">
                <wp:simplePos x="0" y="0"/>
                <wp:positionH relativeFrom="column">
                  <wp:posOffset>41910</wp:posOffset>
                </wp:positionH>
                <wp:positionV relativeFrom="paragraph">
                  <wp:posOffset>30480</wp:posOffset>
                </wp:positionV>
                <wp:extent cx="6447790" cy="38100"/>
                <wp:effectExtent l="19050" t="19050" r="29210" b="19050"/>
                <wp:wrapNone/>
                <wp:docPr id="1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7790" cy="3810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A86990" id="Line 33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3pt,2.4pt" to="511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" strokeweight="3pt">
                <v:stroke linestyle="thinThin"/>
              </v:line>
            </w:pict>
          </mc:Fallback>
        </mc:AlternateContent>
      </w:r>
    </w:p>
    <w:p w14:paraId="0E4CBC0D" w14:textId="77777777" w:rsidR="003A4426" w:rsidRPr="00614B0D" w:rsidRDefault="003A4426" w:rsidP="00620825">
      <w:pPr>
        <w:jc w:val="center"/>
        <w:rPr>
          <w:rFonts w:ascii="Cambria" w:hAnsi="Cambria" w:cs="Arial"/>
          <w:sz w:val="28"/>
          <w:szCs w:val="28"/>
        </w:rPr>
      </w:pPr>
      <w:proofErr w:type="spellStart"/>
      <w:r w:rsidRPr="00614B0D">
        <w:rPr>
          <w:rFonts w:ascii="Cambria" w:hAnsi="Cambria" w:cs="Arial"/>
          <w:sz w:val="28"/>
          <w:szCs w:val="28"/>
        </w:rPr>
        <w:t>Adunarea</w:t>
      </w:r>
      <w:proofErr w:type="spellEnd"/>
      <w:r w:rsidRPr="00614B0D">
        <w:rPr>
          <w:rFonts w:ascii="Cambria" w:hAnsi="Cambria" w:cs="Arial"/>
          <w:sz w:val="28"/>
          <w:szCs w:val="28"/>
        </w:rPr>
        <w:t xml:space="preserve"> </w:t>
      </w:r>
      <w:proofErr w:type="spellStart"/>
      <w:proofErr w:type="gramStart"/>
      <w:r w:rsidRPr="00614B0D">
        <w:rPr>
          <w:rFonts w:ascii="Cambria" w:hAnsi="Cambria" w:cs="Arial"/>
          <w:sz w:val="28"/>
          <w:szCs w:val="28"/>
        </w:rPr>
        <w:t>Generala</w:t>
      </w:r>
      <w:proofErr w:type="spellEnd"/>
      <w:r w:rsidRPr="00614B0D">
        <w:rPr>
          <w:rFonts w:ascii="Cambria" w:hAnsi="Cambria" w:cs="Arial"/>
          <w:sz w:val="28"/>
          <w:szCs w:val="28"/>
        </w:rPr>
        <w:t xml:space="preserve">  a</w:t>
      </w:r>
      <w:proofErr w:type="gramEnd"/>
      <w:r w:rsidRPr="00614B0D">
        <w:rPr>
          <w:rFonts w:ascii="Cambria" w:hAnsi="Cambria" w:cs="Arial"/>
          <w:sz w:val="28"/>
          <w:szCs w:val="28"/>
        </w:rPr>
        <w:t xml:space="preserve">  </w:t>
      </w:r>
      <w:proofErr w:type="spellStart"/>
      <w:r w:rsidRPr="00614B0D">
        <w:rPr>
          <w:rFonts w:ascii="Cambria" w:hAnsi="Cambria" w:cs="Arial"/>
          <w:sz w:val="28"/>
          <w:szCs w:val="28"/>
        </w:rPr>
        <w:t>Actionarilor</w:t>
      </w:r>
      <w:proofErr w:type="spellEnd"/>
    </w:p>
    <w:p w14:paraId="30D6EFBA" w14:textId="77777777" w:rsidR="00A970F8" w:rsidRPr="00614B0D" w:rsidRDefault="003A4426" w:rsidP="00620825">
      <w:pPr>
        <w:jc w:val="center"/>
        <w:rPr>
          <w:rFonts w:ascii="Cambria" w:hAnsi="Cambria" w:cs="Arial"/>
          <w:sz w:val="28"/>
          <w:szCs w:val="28"/>
        </w:rPr>
      </w:pPr>
      <w:proofErr w:type="spellStart"/>
      <w:r w:rsidRPr="00614B0D">
        <w:rPr>
          <w:rFonts w:ascii="Cambria" w:hAnsi="Cambria" w:cs="Arial"/>
          <w:sz w:val="28"/>
          <w:szCs w:val="28"/>
        </w:rPr>
        <w:t>prin</w:t>
      </w:r>
      <w:proofErr w:type="spellEnd"/>
      <w:r w:rsidRPr="00614B0D">
        <w:rPr>
          <w:rFonts w:ascii="Cambria" w:hAnsi="Cambria" w:cs="Arial"/>
          <w:sz w:val="28"/>
          <w:szCs w:val="28"/>
        </w:rPr>
        <w:t xml:space="preserve"> </w:t>
      </w:r>
      <w:proofErr w:type="spellStart"/>
      <w:r w:rsidRPr="00614B0D">
        <w:rPr>
          <w:rFonts w:ascii="Cambria" w:hAnsi="Cambria" w:cs="Arial"/>
          <w:sz w:val="28"/>
          <w:szCs w:val="28"/>
        </w:rPr>
        <w:t>imputerniciti</w:t>
      </w:r>
      <w:proofErr w:type="spellEnd"/>
      <w:r w:rsidRPr="00614B0D">
        <w:rPr>
          <w:rFonts w:ascii="Cambria" w:hAnsi="Cambria" w:cs="Arial"/>
          <w:sz w:val="28"/>
          <w:szCs w:val="28"/>
        </w:rPr>
        <w:t>:</w:t>
      </w:r>
    </w:p>
    <w:p w14:paraId="40B78478" w14:textId="342F0FB0" w:rsidR="003A4426" w:rsidRDefault="003A4426" w:rsidP="00620825">
      <w:pPr>
        <w:pStyle w:val="BodyText"/>
        <w:jc w:val="center"/>
        <w:rPr>
          <w:rFonts w:ascii="Cambria" w:hAnsi="Cambria" w:cs="Arial"/>
          <w:szCs w:val="28"/>
          <w:lang w:val="ro-RO"/>
        </w:rPr>
      </w:pPr>
      <w:r w:rsidRPr="00614B0D">
        <w:rPr>
          <w:rFonts w:ascii="Cambria" w:hAnsi="Cambria" w:cs="Arial"/>
          <w:szCs w:val="28"/>
          <w:lang w:val="ro-RO"/>
        </w:rPr>
        <w:t xml:space="preserve">HOTARARE nr. </w:t>
      </w:r>
      <w:r w:rsidR="0017053D">
        <w:rPr>
          <w:rFonts w:ascii="Cambria" w:hAnsi="Cambria" w:cs="Arial"/>
          <w:szCs w:val="28"/>
          <w:lang w:val="ro-RO"/>
        </w:rPr>
        <w:t>1</w:t>
      </w:r>
      <w:r w:rsidR="00A2534C">
        <w:rPr>
          <w:rFonts w:ascii="Cambria" w:hAnsi="Cambria" w:cs="Arial"/>
          <w:szCs w:val="28"/>
          <w:lang w:val="ro-RO"/>
        </w:rPr>
        <w:t>9</w:t>
      </w:r>
      <w:r w:rsidR="00D8640D">
        <w:rPr>
          <w:rFonts w:ascii="Cambria" w:hAnsi="Cambria" w:cs="Arial"/>
          <w:szCs w:val="28"/>
          <w:lang w:val="ro-RO"/>
        </w:rPr>
        <w:t>7</w:t>
      </w:r>
      <w:r w:rsidR="00122364">
        <w:rPr>
          <w:rFonts w:ascii="Cambria" w:hAnsi="Cambria" w:cs="Arial"/>
          <w:szCs w:val="28"/>
          <w:lang w:val="ro-RO"/>
        </w:rPr>
        <w:t xml:space="preserve"> </w:t>
      </w:r>
      <w:r w:rsidRPr="00614B0D">
        <w:rPr>
          <w:rFonts w:ascii="Cambria" w:hAnsi="Cambria" w:cs="Arial"/>
          <w:szCs w:val="28"/>
          <w:lang w:val="ro-RO"/>
        </w:rPr>
        <w:t>din</w:t>
      </w:r>
      <w:r w:rsidR="001C0298">
        <w:rPr>
          <w:rFonts w:ascii="Cambria" w:hAnsi="Cambria" w:cs="Arial"/>
          <w:szCs w:val="28"/>
          <w:lang w:val="ro-RO"/>
        </w:rPr>
        <w:t xml:space="preserve"> </w:t>
      </w:r>
      <w:r w:rsidR="0032273E">
        <w:rPr>
          <w:rFonts w:ascii="Cambria" w:hAnsi="Cambria" w:cs="Arial"/>
          <w:szCs w:val="28"/>
          <w:lang w:val="ro-RO"/>
        </w:rPr>
        <w:t>03.12.2018</w:t>
      </w:r>
    </w:p>
    <w:p w14:paraId="5B61B786" w14:textId="6B64CF34" w:rsidR="00CC5B6D" w:rsidRPr="00E633D8" w:rsidRDefault="008B56BF" w:rsidP="00E633D8">
      <w:pPr>
        <w:jc w:val="center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   </w:t>
      </w:r>
    </w:p>
    <w:p w14:paraId="4ECA77E8" w14:textId="2BFB63CD" w:rsidR="00FD2A02" w:rsidRPr="001C0298" w:rsidRDefault="00A970F8" w:rsidP="00A970F8">
      <w:pPr>
        <w:jc w:val="center"/>
        <w:rPr>
          <w:rFonts w:ascii="Cambria" w:hAnsi="Cambria" w:cs="Arial"/>
          <w:sz w:val="22"/>
          <w:szCs w:val="22"/>
        </w:rPr>
      </w:pPr>
      <w:proofErr w:type="spellStart"/>
      <w:r w:rsidRPr="001C0298">
        <w:rPr>
          <w:rFonts w:ascii="Cambria" w:hAnsi="Cambria" w:cs="Arial"/>
          <w:sz w:val="22"/>
          <w:szCs w:val="22"/>
        </w:rPr>
        <w:t>Adunarea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Generala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a </w:t>
      </w:r>
      <w:proofErr w:type="spellStart"/>
      <w:r w:rsidRPr="001C0298">
        <w:rPr>
          <w:rFonts w:ascii="Cambria" w:hAnsi="Cambria" w:cs="Arial"/>
          <w:sz w:val="22"/>
          <w:szCs w:val="22"/>
        </w:rPr>
        <w:t>Actionarilor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prin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imputerniciti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este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statutara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si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legal</w:t>
      </w:r>
      <w:r w:rsidR="00901BA6"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901BA6" w:rsidRPr="001C0298">
        <w:rPr>
          <w:rFonts w:ascii="Cambria" w:hAnsi="Cambria" w:cs="Arial"/>
          <w:sz w:val="22"/>
          <w:szCs w:val="22"/>
        </w:rPr>
        <w:t>convocata</w:t>
      </w:r>
      <w:proofErr w:type="spellEnd"/>
      <w:r w:rsidR="00901BA6" w:rsidRPr="001C0298">
        <w:rPr>
          <w:rFonts w:ascii="Cambria" w:hAnsi="Cambria" w:cs="Arial"/>
          <w:sz w:val="22"/>
          <w:szCs w:val="22"/>
        </w:rPr>
        <w:t xml:space="preserve"> in data de </w:t>
      </w:r>
      <w:proofErr w:type="gramStart"/>
      <w:r w:rsidR="0032273E">
        <w:rPr>
          <w:rFonts w:ascii="Cambria" w:hAnsi="Cambria" w:cs="Arial"/>
          <w:sz w:val="22"/>
          <w:szCs w:val="22"/>
        </w:rPr>
        <w:t>03.12.2018</w:t>
      </w:r>
      <w:r w:rsidR="00662E03">
        <w:rPr>
          <w:rFonts w:ascii="Cambria" w:hAnsi="Cambria" w:cs="Arial"/>
          <w:sz w:val="22"/>
          <w:szCs w:val="22"/>
        </w:rPr>
        <w:t xml:space="preserve"> </w:t>
      </w:r>
      <w:r w:rsidR="00367DDB" w:rsidRPr="001C0298">
        <w:rPr>
          <w:rFonts w:ascii="Cambria" w:hAnsi="Cambria" w:cs="Arial"/>
          <w:sz w:val="22"/>
          <w:szCs w:val="22"/>
        </w:rPr>
        <w:t xml:space="preserve"> </w:t>
      </w:r>
      <w:r w:rsidRPr="001C0298">
        <w:rPr>
          <w:rFonts w:ascii="Cambria" w:hAnsi="Cambria" w:cs="Arial"/>
          <w:sz w:val="22"/>
          <w:szCs w:val="22"/>
        </w:rPr>
        <w:t>la</w:t>
      </w:r>
      <w:proofErr w:type="gram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sediul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S</w:t>
      </w:r>
      <w:r w:rsidR="00FB6B6B">
        <w:rPr>
          <w:rFonts w:ascii="Cambria" w:hAnsi="Cambria" w:cs="Arial"/>
          <w:sz w:val="22"/>
          <w:szCs w:val="22"/>
        </w:rPr>
        <w:t>ocietatea</w:t>
      </w:r>
      <w:proofErr w:type="spellEnd"/>
      <w:r w:rsidR="00FB6B6B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Administratia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Zonei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Libere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Giurgiu S.A.</w:t>
      </w:r>
    </w:p>
    <w:p w14:paraId="4866CC28" w14:textId="77777777" w:rsidR="007D5E46" w:rsidRDefault="007D5E46" w:rsidP="00620825">
      <w:pPr>
        <w:jc w:val="both"/>
        <w:rPr>
          <w:rFonts w:ascii="Cambria" w:hAnsi="Cambria" w:cs="Arial"/>
          <w:sz w:val="28"/>
          <w:szCs w:val="28"/>
        </w:rPr>
      </w:pPr>
    </w:p>
    <w:p w14:paraId="2AB3024F" w14:textId="77777777" w:rsidR="004E5FBE" w:rsidRPr="008E5601" w:rsidRDefault="003A4426" w:rsidP="004F0911">
      <w:pPr>
        <w:ind w:firstLine="720"/>
        <w:jc w:val="both"/>
        <w:rPr>
          <w:rFonts w:asciiTheme="majorHAnsi" w:hAnsiTheme="majorHAnsi" w:cs="Arial"/>
          <w:sz w:val="24"/>
          <w:szCs w:val="24"/>
        </w:rPr>
      </w:pPr>
      <w:proofErr w:type="spellStart"/>
      <w:r w:rsidRPr="001C0298">
        <w:rPr>
          <w:rFonts w:ascii="Cambria" w:hAnsi="Cambria" w:cs="Arial"/>
          <w:sz w:val="24"/>
          <w:szCs w:val="24"/>
        </w:rPr>
        <w:t>Avand</w:t>
      </w:r>
      <w:proofErr w:type="spellEnd"/>
      <w:r w:rsidRPr="001C0298">
        <w:rPr>
          <w:rFonts w:ascii="Cambria" w:hAnsi="Cambria" w:cs="Arial"/>
          <w:sz w:val="24"/>
          <w:szCs w:val="24"/>
        </w:rPr>
        <w:t xml:space="preserve"> in </w:t>
      </w:r>
      <w:proofErr w:type="spellStart"/>
      <w:r w:rsidRPr="001C0298">
        <w:rPr>
          <w:rFonts w:ascii="Cambria" w:hAnsi="Cambria" w:cs="Arial"/>
          <w:sz w:val="24"/>
          <w:szCs w:val="24"/>
        </w:rPr>
        <w:t>vedere</w:t>
      </w:r>
      <w:proofErr w:type="spellEnd"/>
      <w:r w:rsidRPr="001C0298">
        <w:rPr>
          <w:rFonts w:ascii="Cambria" w:hAnsi="Cambria" w:cs="Arial"/>
          <w:sz w:val="24"/>
          <w:szCs w:val="24"/>
        </w:rPr>
        <w:t>:</w:t>
      </w:r>
    </w:p>
    <w:p w14:paraId="518184F8" w14:textId="080783E1" w:rsidR="0032273E" w:rsidRDefault="008B56BF" w:rsidP="0028114E">
      <w:pPr>
        <w:pStyle w:val="ListParagraph"/>
        <w:numPr>
          <w:ilvl w:val="0"/>
          <w:numId w:val="16"/>
        </w:numPr>
        <w:ind w:left="0"/>
        <w:jc w:val="both"/>
        <w:rPr>
          <w:rFonts w:asciiTheme="majorHAnsi" w:hAnsiTheme="majorHAnsi" w:cs="Arial"/>
          <w:sz w:val="24"/>
          <w:szCs w:val="24"/>
          <w:lang w:val="it-IT"/>
        </w:rPr>
      </w:pPr>
      <w:r w:rsidRPr="0032273E">
        <w:rPr>
          <w:rFonts w:asciiTheme="majorHAnsi" w:hAnsiTheme="majorHAnsi" w:cs="Arial"/>
          <w:sz w:val="24"/>
          <w:szCs w:val="24"/>
          <w:lang w:val="it-IT"/>
        </w:rPr>
        <w:t xml:space="preserve">Hotararea Consiliului Local al Municipiului Giurgiu nr. </w:t>
      </w:r>
      <w:bookmarkStart w:id="0" w:name="_Hlk530037583"/>
      <w:r w:rsidR="0032273E" w:rsidRPr="0032273E">
        <w:rPr>
          <w:rFonts w:asciiTheme="majorHAnsi" w:hAnsiTheme="majorHAnsi" w:cs="Arial"/>
          <w:sz w:val="24"/>
          <w:szCs w:val="24"/>
          <w:lang w:val="it-IT"/>
        </w:rPr>
        <w:t>50</w:t>
      </w:r>
      <w:r w:rsidR="00AC436A">
        <w:rPr>
          <w:rFonts w:asciiTheme="majorHAnsi" w:hAnsiTheme="majorHAnsi" w:cs="Arial"/>
          <w:sz w:val="24"/>
          <w:szCs w:val="24"/>
          <w:lang w:val="it-IT"/>
        </w:rPr>
        <w:t>3</w:t>
      </w:r>
      <w:r w:rsidRPr="0032273E">
        <w:rPr>
          <w:rFonts w:asciiTheme="majorHAnsi" w:hAnsiTheme="majorHAnsi" w:cs="Arial"/>
          <w:sz w:val="24"/>
          <w:szCs w:val="24"/>
          <w:lang w:val="it-IT"/>
        </w:rPr>
        <w:t>/</w:t>
      </w:r>
      <w:r w:rsidR="0032273E" w:rsidRPr="0032273E">
        <w:rPr>
          <w:rFonts w:asciiTheme="majorHAnsi" w:hAnsiTheme="majorHAnsi" w:cs="Arial"/>
          <w:sz w:val="24"/>
          <w:szCs w:val="24"/>
          <w:lang w:val="it-IT"/>
        </w:rPr>
        <w:t>28</w:t>
      </w:r>
      <w:r w:rsidRPr="0032273E">
        <w:rPr>
          <w:rFonts w:asciiTheme="majorHAnsi" w:hAnsiTheme="majorHAnsi" w:cs="Arial"/>
          <w:sz w:val="24"/>
          <w:szCs w:val="24"/>
          <w:lang w:val="it-IT"/>
        </w:rPr>
        <w:t>.11.</w:t>
      </w:r>
      <w:bookmarkEnd w:id="0"/>
      <w:r w:rsidR="00AC436A">
        <w:rPr>
          <w:rFonts w:asciiTheme="majorHAnsi" w:hAnsiTheme="majorHAnsi" w:cs="Arial"/>
          <w:sz w:val="24"/>
          <w:szCs w:val="24"/>
          <w:lang w:val="it-IT"/>
        </w:rPr>
        <w:t>2018</w:t>
      </w:r>
      <w:r w:rsidR="0032273E" w:rsidRPr="0032273E">
        <w:t xml:space="preserve"> </w:t>
      </w:r>
      <w:r w:rsidR="0032273E" w:rsidRPr="0032273E">
        <w:rPr>
          <w:rFonts w:asciiTheme="majorHAnsi" w:hAnsiTheme="majorHAnsi" w:cs="Arial"/>
          <w:sz w:val="24"/>
          <w:szCs w:val="24"/>
          <w:lang w:val="it-IT"/>
        </w:rPr>
        <w:t xml:space="preserve">privind aprobarea </w:t>
      </w:r>
      <w:r w:rsidR="00AC436A">
        <w:rPr>
          <w:rFonts w:asciiTheme="majorHAnsi" w:hAnsiTheme="majorHAnsi" w:cs="Arial"/>
          <w:sz w:val="24"/>
          <w:szCs w:val="24"/>
          <w:lang w:val="it-IT"/>
        </w:rPr>
        <w:t>organizarii licitatiei de subconcesiune teren in data de 08.01.2019 si aprobarea documentatiei de atribuire necesare desfasurarii licitatiei;</w:t>
      </w:r>
      <w:r w:rsidR="0032273E" w:rsidRPr="0032273E">
        <w:rPr>
          <w:rFonts w:asciiTheme="majorHAnsi" w:hAnsiTheme="majorHAnsi" w:cs="Arial"/>
          <w:sz w:val="24"/>
          <w:szCs w:val="24"/>
          <w:lang w:val="it-IT"/>
        </w:rPr>
        <w:t xml:space="preserve"> </w:t>
      </w:r>
    </w:p>
    <w:p w14:paraId="4B5F1A25" w14:textId="6EDD1FA1" w:rsidR="0032273E" w:rsidRPr="0032273E" w:rsidRDefault="0032273E" w:rsidP="0032273E">
      <w:pPr>
        <w:pStyle w:val="ListParagraph"/>
        <w:numPr>
          <w:ilvl w:val="0"/>
          <w:numId w:val="36"/>
        </w:numPr>
        <w:tabs>
          <w:tab w:val="left" w:pos="-284"/>
        </w:tabs>
        <w:spacing w:after="0" w:line="240" w:lineRule="auto"/>
        <w:ind w:left="0" w:right="20" w:firstLine="0"/>
        <w:jc w:val="both"/>
        <w:rPr>
          <w:rFonts w:asciiTheme="majorHAnsi" w:hAnsiTheme="majorHAnsi" w:cs="Arial"/>
          <w:sz w:val="24"/>
          <w:szCs w:val="24"/>
          <w:lang w:val="fr-FR"/>
        </w:rPr>
      </w:pPr>
      <w:r w:rsidRPr="0032273E">
        <w:rPr>
          <w:rFonts w:asciiTheme="majorHAnsi" w:hAnsiTheme="majorHAnsi" w:cs="Arial"/>
          <w:sz w:val="24"/>
          <w:szCs w:val="24"/>
        </w:rPr>
        <w:t xml:space="preserve">Referat nr. </w:t>
      </w:r>
      <w:r w:rsidR="00AC436A">
        <w:rPr>
          <w:rFonts w:asciiTheme="majorHAnsi" w:hAnsiTheme="majorHAnsi" w:cs="Arial"/>
          <w:sz w:val="24"/>
          <w:szCs w:val="24"/>
        </w:rPr>
        <w:t>9487/19.11.2018</w:t>
      </w:r>
    </w:p>
    <w:p w14:paraId="1A7AD436" w14:textId="79D5B704" w:rsidR="0032273E" w:rsidRPr="0032273E" w:rsidRDefault="0032273E" w:rsidP="0032273E">
      <w:pPr>
        <w:pStyle w:val="ListParagraph"/>
        <w:numPr>
          <w:ilvl w:val="0"/>
          <w:numId w:val="36"/>
        </w:numPr>
        <w:tabs>
          <w:tab w:val="left" w:pos="-284"/>
        </w:tabs>
        <w:spacing w:after="0" w:line="240" w:lineRule="auto"/>
        <w:ind w:left="0" w:right="20" w:firstLine="0"/>
        <w:jc w:val="both"/>
        <w:rPr>
          <w:rFonts w:asciiTheme="majorHAnsi" w:hAnsiTheme="majorHAnsi" w:cs="Arial"/>
          <w:sz w:val="24"/>
          <w:szCs w:val="24"/>
          <w:lang w:val="fr-FR"/>
        </w:rPr>
      </w:pPr>
      <w:r w:rsidRPr="0032273E">
        <w:rPr>
          <w:rFonts w:asciiTheme="majorHAnsi" w:hAnsiTheme="majorHAnsi" w:cs="Arial"/>
          <w:sz w:val="24"/>
          <w:szCs w:val="24"/>
          <w:lang w:val="fr-FR"/>
        </w:rPr>
        <w:t xml:space="preserve">Adresa Societatii </w:t>
      </w:r>
      <w:r w:rsidR="00AC436A">
        <w:rPr>
          <w:rFonts w:asciiTheme="majorHAnsi" w:hAnsiTheme="majorHAnsi" w:cs="Arial"/>
          <w:sz w:val="24"/>
          <w:szCs w:val="24"/>
          <w:lang w:val="fr-FR"/>
        </w:rPr>
        <w:t xml:space="preserve">Vixon Gaz </w:t>
      </w:r>
      <w:r w:rsidRPr="0032273E">
        <w:rPr>
          <w:rFonts w:asciiTheme="majorHAnsi" w:hAnsiTheme="majorHAnsi" w:cs="Arial"/>
          <w:sz w:val="24"/>
          <w:szCs w:val="24"/>
          <w:lang w:val="fr-FR"/>
        </w:rPr>
        <w:t xml:space="preserve">nr. </w:t>
      </w:r>
      <w:r w:rsidR="00AC436A">
        <w:rPr>
          <w:rFonts w:asciiTheme="majorHAnsi" w:hAnsiTheme="majorHAnsi" w:cs="Arial"/>
          <w:sz w:val="24"/>
          <w:szCs w:val="24"/>
          <w:lang w:val="fr-FR"/>
        </w:rPr>
        <w:t>9386/15.11.2019</w:t>
      </w:r>
      <w:r w:rsidRPr="0032273E">
        <w:rPr>
          <w:rFonts w:asciiTheme="majorHAnsi" w:hAnsiTheme="majorHAnsi" w:cs="Arial"/>
          <w:sz w:val="24"/>
          <w:szCs w:val="24"/>
          <w:lang w:val="fr-FR"/>
        </w:rPr>
        <w:t> ;</w:t>
      </w:r>
    </w:p>
    <w:p w14:paraId="3E557F2C" w14:textId="156DF465" w:rsidR="000A381F" w:rsidRPr="008B56BF" w:rsidRDefault="00487ED7" w:rsidP="008B56BF">
      <w:pPr>
        <w:pStyle w:val="ListParagraph"/>
        <w:numPr>
          <w:ilvl w:val="0"/>
          <w:numId w:val="16"/>
        </w:numPr>
        <w:tabs>
          <w:tab w:val="left" w:pos="0"/>
        </w:tabs>
        <w:ind w:left="0"/>
        <w:jc w:val="both"/>
        <w:rPr>
          <w:rFonts w:asciiTheme="majorHAnsi" w:hAnsiTheme="majorHAnsi" w:cs="Arial"/>
          <w:sz w:val="24"/>
          <w:szCs w:val="24"/>
          <w:lang w:val="it-IT"/>
        </w:rPr>
      </w:pPr>
      <w:r w:rsidRPr="008B56BF">
        <w:rPr>
          <w:rFonts w:asciiTheme="majorHAnsi" w:hAnsiTheme="majorHAnsi" w:cs="Arial"/>
          <w:sz w:val="24"/>
          <w:szCs w:val="24"/>
          <w:lang w:val="it-IT"/>
        </w:rPr>
        <w:t>Prevederile art. 14 si art</w:t>
      </w:r>
      <w:r w:rsidR="00B464AB" w:rsidRPr="008B56BF">
        <w:rPr>
          <w:rFonts w:asciiTheme="majorHAnsi" w:hAnsiTheme="majorHAnsi" w:cs="Arial"/>
          <w:sz w:val="24"/>
          <w:szCs w:val="24"/>
          <w:lang w:val="it-IT"/>
        </w:rPr>
        <w:t>. 15 din Actul Constitutiv al Societatii</w:t>
      </w:r>
      <w:r w:rsidRPr="008B56BF">
        <w:rPr>
          <w:rFonts w:asciiTheme="majorHAnsi" w:hAnsiTheme="majorHAnsi" w:cs="Arial"/>
          <w:sz w:val="24"/>
          <w:szCs w:val="24"/>
          <w:lang w:val="it-IT"/>
        </w:rPr>
        <w:t xml:space="preserve"> Administ</w:t>
      </w:r>
      <w:r w:rsidR="00D75D53" w:rsidRPr="008B56BF">
        <w:rPr>
          <w:rFonts w:asciiTheme="majorHAnsi" w:hAnsiTheme="majorHAnsi" w:cs="Arial"/>
          <w:sz w:val="24"/>
          <w:szCs w:val="24"/>
          <w:lang w:val="it-IT"/>
        </w:rPr>
        <w:t>ratia Zonei Libere Giurgiu S.A</w:t>
      </w:r>
      <w:r w:rsidR="00B61BCA" w:rsidRPr="008B56BF">
        <w:rPr>
          <w:rFonts w:asciiTheme="majorHAnsi" w:hAnsiTheme="majorHAnsi" w:cs="Arial"/>
          <w:sz w:val="24"/>
          <w:szCs w:val="24"/>
          <w:lang w:val="it-IT"/>
        </w:rPr>
        <w:t>;</w:t>
      </w:r>
    </w:p>
    <w:p w14:paraId="225C918E" w14:textId="5371F770" w:rsidR="00FC03D3" w:rsidRPr="00F341E7" w:rsidRDefault="00144A1A" w:rsidP="004F183A">
      <w:pPr>
        <w:pStyle w:val="ListParagraph"/>
        <w:keepNext/>
        <w:keepLines/>
        <w:numPr>
          <w:ilvl w:val="0"/>
          <w:numId w:val="16"/>
        </w:numPr>
        <w:spacing w:after="0" w:line="240" w:lineRule="auto"/>
        <w:ind w:left="0"/>
        <w:jc w:val="center"/>
        <w:outlineLvl w:val="1"/>
        <w:rPr>
          <w:rFonts w:ascii="Cambria" w:hAnsi="Cambria" w:cs="Arial"/>
          <w:b/>
          <w:bCs/>
          <w:spacing w:val="80"/>
          <w:sz w:val="24"/>
          <w:szCs w:val="24"/>
        </w:rPr>
      </w:pPr>
      <w:r w:rsidRPr="00F341E7">
        <w:rPr>
          <w:rFonts w:asciiTheme="majorHAnsi" w:hAnsiTheme="majorHAnsi" w:cs="Arial"/>
          <w:sz w:val="24"/>
          <w:szCs w:val="24"/>
        </w:rPr>
        <w:t xml:space="preserve">Prevederile Legii nr. </w:t>
      </w:r>
      <w:r w:rsidR="00487ED7" w:rsidRPr="00F341E7">
        <w:rPr>
          <w:rFonts w:asciiTheme="majorHAnsi" w:hAnsiTheme="majorHAnsi" w:cs="Arial"/>
          <w:sz w:val="24"/>
          <w:szCs w:val="24"/>
        </w:rPr>
        <w:t>31/1990, republicată,  privind societăţile comerciale</w:t>
      </w:r>
      <w:bookmarkStart w:id="1" w:name="bookmark3"/>
    </w:p>
    <w:p w14:paraId="5448B240" w14:textId="77777777" w:rsidR="00FC03D3" w:rsidRDefault="00FC03D3" w:rsidP="00620825">
      <w:pPr>
        <w:keepNext/>
        <w:keepLines/>
        <w:jc w:val="center"/>
        <w:outlineLvl w:val="1"/>
        <w:rPr>
          <w:rFonts w:ascii="Cambria" w:hAnsi="Cambria" w:cs="Arial"/>
          <w:b/>
          <w:bCs/>
          <w:spacing w:val="80"/>
          <w:sz w:val="24"/>
          <w:szCs w:val="24"/>
        </w:rPr>
      </w:pPr>
    </w:p>
    <w:p w14:paraId="704C9290" w14:textId="32F0AFC1" w:rsidR="00FC03D3" w:rsidRDefault="003A4426" w:rsidP="00CB196C">
      <w:pPr>
        <w:keepNext/>
        <w:keepLines/>
        <w:jc w:val="center"/>
        <w:outlineLvl w:val="1"/>
        <w:rPr>
          <w:rFonts w:ascii="Cambria" w:hAnsi="Cambria" w:cs="Arial"/>
          <w:b/>
          <w:bCs/>
          <w:spacing w:val="80"/>
          <w:sz w:val="24"/>
          <w:szCs w:val="24"/>
        </w:rPr>
      </w:pPr>
      <w:r w:rsidRPr="001C0298">
        <w:rPr>
          <w:rFonts w:ascii="Cambria" w:hAnsi="Cambria" w:cs="Arial"/>
          <w:b/>
          <w:bCs/>
          <w:spacing w:val="80"/>
          <w:sz w:val="24"/>
          <w:szCs w:val="24"/>
        </w:rPr>
        <w:t>HOTARASTE:</w:t>
      </w:r>
      <w:bookmarkEnd w:id="1"/>
    </w:p>
    <w:p w14:paraId="449F9F7D" w14:textId="77777777" w:rsidR="00FC03D3" w:rsidRDefault="00FC03D3" w:rsidP="00CB196C">
      <w:pPr>
        <w:keepNext/>
        <w:keepLines/>
        <w:jc w:val="center"/>
        <w:outlineLvl w:val="1"/>
        <w:rPr>
          <w:rFonts w:asciiTheme="majorHAnsi" w:hAnsiTheme="majorHAnsi" w:cs="Arial"/>
          <w:b/>
          <w:bCs/>
          <w:sz w:val="24"/>
          <w:szCs w:val="24"/>
          <w:lang w:val="fr-FR"/>
        </w:rPr>
      </w:pPr>
    </w:p>
    <w:p w14:paraId="4C7A67FE" w14:textId="6031BC10" w:rsidR="00385739" w:rsidRPr="00385739" w:rsidRDefault="00F113B8" w:rsidP="00D8640D">
      <w:pPr>
        <w:pStyle w:val="ListParagraph"/>
        <w:ind w:left="-91"/>
        <w:jc w:val="both"/>
        <w:rPr>
          <w:rFonts w:asciiTheme="majorHAnsi" w:hAnsiTheme="majorHAnsi" w:cs="Arial"/>
          <w:bCs/>
          <w:sz w:val="24"/>
          <w:szCs w:val="24"/>
          <w:lang w:val="fr-FR"/>
        </w:rPr>
      </w:pPr>
      <w:bookmarkStart w:id="2" w:name="_Hlk531692483"/>
      <w:r w:rsidRPr="00F113B8">
        <w:rPr>
          <w:rFonts w:asciiTheme="majorHAnsi" w:hAnsiTheme="majorHAnsi" w:cs="Arial"/>
          <w:b/>
          <w:bCs/>
          <w:sz w:val="24"/>
          <w:szCs w:val="24"/>
          <w:lang w:val="fr-FR"/>
        </w:rPr>
        <w:t>Art.1</w:t>
      </w:r>
      <w:r w:rsidRPr="00F113B8">
        <w:rPr>
          <w:rFonts w:asciiTheme="majorHAnsi" w:hAnsiTheme="majorHAnsi" w:cs="Arial"/>
          <w:sz w:val="24"/>
          <w:szCs w:val="24"/>
          <w:lang w:val="fr-FR"/>
        </w:rPr>
        <w:t xml:space="preserve">  </w:t>
      </w:r>
      <w:r w:rsidR="00CD79A8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bookmarkEnd w:id="2"/>
      <w:r w:rsidR="008B56BF">
        <w:rPr>
          <w:rFonts w:asciiTheme="majorHAnsi" w:hAnsiTheme="majorHAnsi" w:cs="Arial"/>
          <w:sz w:val="24"/>
          <w:szCs w:val="24"/>
          <w:lang w:val="fr-FR"/>
        </w:rPr>
        <w:t xml:space="preserve">In conformitate cu Hotararea Consiliului local al Municipiului Giurgiu nr. </w:t>
      </w:r>
      <w:r w:rsidR="00AC436A">
        <w:rPr>
          <w:rFonts w:asciiTheme="majorHAnsi" w:hAnsiTheme="majorHAnsi" w:cs="Arial"/>
          <w:sz w:val="24"/>
          <w:szCs w:val="24"/>
          <w:lang w:val="fr-FR"/>
        </w:rPr>
        <w:t>503/28.11.2018</w:t>
      </w:r>
      <w:r w:rsidR="008B56BF">
        <w:rPr>
          <w:rFonts w:asciiTheme="majorHAnsi" w:hAnsiTheme="majorHAnsi" w:cs="Arial"/>
          <w:sz w:val="24"/>
          <w:szCs w:val="24"/>
          <w:lang w:val="fr-FR"/>
        </w:rPr>
        <w:t xml:space="preserve">, </w:t>
      </w:r>
      <w:r w:rsidR="008B56BF" w:rsidRPr="008B56BF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r w:rsidR="00385739" w:rsidRPr="00385739">
        <w:rPr>
          <w:rFonts w:asciiTheme="majorHAnsi" w:hAnsiTheme="majorHAnsi" w:cs="Arial"/>
          <w:bCs/>
          <w:sz w:val="24"/>
          <w:szCs w:val="24"/>
          <w:lang w:val="fr-FR"/>
        </w:rPr>
        <w:t xml:space="preserve">se aproba organizarea in data de </w:t>
      </w:r>
      <w:r w:rsidR="00385739">
        <w:rPr>
          <w:rFonts w:asciiTheme="majorHAnsi" w:hAnsiTheme="majorHAnsi" w:cs="Arial"/>
          <w:bCs/>
          <w:sz w:val="24"/>
          <w:szCs w:val="24"/>
          <w:lang w:val="fr-FR"/>
        </w:rPr>
        <w:t>08.01.2019</w:t>
      </w:r>
      <w:r w:rsidR="00385739" w:rsidRPr="00385739">
        <w:rPr>
          <w:rFonts w:asciiTheme="majorHAnsi" w:hAnsiTheme="majorHAnsi" w:cs="Arial"/>
          <w:bCs/>
          <w:sz w:val="24"/>
          <w:szCs w:val="24"/>
          <w:lang w:val="fr-FR"/>
        </w:rPr>
        <w:t xml:space="preserve"> la sediul Societatii Administraţia Zonei Libere Giurgiu S.A., ora 1</w:t>
      </w:r>
      <w:r w:rsidR="00385739">
        <w:rPr>
          <w:rFonts w:asciiTheme="majorHAnsi" w:hAnsiTheme="majorHAnsi" w:cs="Arial"/>
          <w:bCs/>
          <w:sz w:val="24"/>
          <w:szCs w:val="24"/>
          <w:lang w:val="fr-FR"/>
        </w:rPr>
        <w:t>1</w:t>
      </w:r>
      <w:r w:rsidR="00385739" w:rsidRPr="00385739">
        <w:rPr>
          <w:rFonts w:asciiTheme="majorHAnsi" w:hAnsiTheme="majorHAnsi" w:cs="Arial"/>
          <w:bCs/>
          <w:sz w:val="24"/>
          <w:szCs w:val="24"/>
          <w:lang w:val="fr-FR"/>
        </w:rPr>
        <w:t>:00, a licitaţiei de subconcesionare pentru parcel</w:t>
      </w:r>
      <w:r w:rsidR="00385739">
        <w:rPr>
          <w:rFonts w:asciiTheme="majorHAnsi" w:hAnsiTheme="majorHAnsi" w:cs="Arial"/>
          <w:bCs/>
          <w:sz w:val="24"/>
          <w:szCs w:val="24"/>
          <w:lang w:val="fr-FR"/>
        </w:rPr>
        <w:t>a de</w:t>
      </w:r>
      <w:r w:rsidR="00385739" w:rsidRPr="00385739">
        <w:rPr>
          <w:rFonts w:asciiTheme="majorHAnsi" w:hAnsiTheme="majorHAnsi" w:cs="Arial"/>
          <w:bCs/>
          <w:sz w:val="24"/>
          <w:szCs w:val="24"/>
          <w:lang w:val="fr-FR"/>
        </w:rPr>
        <w:t xml:space="preserve"> teren liber</w:t>
      </w:r>
      <w:r w:rsidR="00385739">
        <w:rPr>
          <w:rFonts w:asciiTheme="majorHAnsi" w:hAnsiTheme="majorHAnsi" w:cs="Arial"/>
          <w:bCs/>
          <w:sz w:val="24"/>
          <w:szCs w:val="24"/>
          <w:lang w:val="fr-FR"/>
        </w:rPr>
        <w:t>a</w:t>
      </w:r>
      <w:r w:rsidR="00385739" w:rsidRPr="00385739">
        <w:rPr>
          <w:rFonts w:asciiTheme="majorHAnsi" w:hAnsiTheme="majorHAnsi" w:cs="Arial"/>
          <w:bCs/>
          <w:sz w:val="24"/>
          <w:szCs w:val="24"/>
          <w:lang w:val="fr-FR"/>
        </w:rPr>
        <w:t xml:space="preserve"> de sarcini -</w:t>
      </w:r>
      <w:r w:rsidR="00385739" w:rsidRPr="00385739">
        <w:rPr>
          <w:rFonts w:asciiTheme="majorHAnsi" w:hAnsiTheme="majorHAnsi" w:cs="Arial"/>
          <w:bCs/>
          <w:sz w:val="24"/>
          <w:szCs w:val="24"/>
          <w:lang w:val="fr-FR"/>
        </w:rPr>
        <w:tab/>
      </w:r>
      <w:bookmarkStart w:id="3" w:name="_Hlk531693549"/>
      <w:r w:rsidR="00385739">
        <w:rPr>
          <w:rFonts w:asciiTheme="majorHAnsi" w:hAnsiTheme="majorHAnsi" w:cs="Arial"/>
          <w:bCs/>
          <w:sz w:val="24"/>
          <w:szCs w:val="24"/>
          <w:lang w:val="fr-FR"/>
        </w:rPr>
        <w:t xml:space="preserve">P4CF1/1  </w:t>
      </w:r>
      <w:bookmarkEnd w:id="3"/>
      <w:r w:rsidR="00385739">
        <w:rPr>
          <w:rFonts w:asciiTheme="majorHAnsi" w:hAnsiTheme="majorHAnsi" w:cs="Arial"/>
          <w:bCs/>
          <w:sz w:val="24"/>
          <w:szCs w:val="24"/>
          <w:lang w:val="fr-FR"/>
        </w:rPr>
        <w:t xml:space="preserve">in suprafata de </w:t>
      </w:r>
      <w:bookmarkStart w:id="4" w:name="_Hlk531693560"/>
      <w:r w:rsidR="00385739">
        <w:rPr>
          <w:rFonts w:asciiTheme="majorHAnsi" w:hAnsiTheme="majorHAnsi" w:cs="Arial"/>
          <w:bCs/>
          <w:sz w:val="24"/>
          <w:szCs w:val="24"/>
          <w:lang w:val="fr-FR"/>
        </w:rPr>
        <w:t xml:space="preserve">1500 mp </w:t>
      </w:r>
      <w:bookmarkEnd w:id="4"/>
      <w:r w:rsidR="00385739" w:rsidRPr="00385739">
        <w:rPr>
          <w:rFonts w:asciiTheme="majorHAnsi" w:hAnsiTheme="majorHAnsi" w:cs="Arial"/>
          <w:bCs/>
          <w:sz w:val="24"/>
          <w:szCs w:val="24"/>
          <w:lang w:val="fr-FR"/>
        </w:rPr>
        <w:t>, situat</w:t>
      </w:r>
      <w:r w:rsidR="00DD60F7">
        <w:rPr>
          <w:rFonts w:asciiTheme="majorHAnsi" w:hAnsiTheme="majorHAnsi" w:cs="Arial"/>
          <w:bCs/>
          <w:sz w:val="24"/>
          <w:szCs w:val="24"/>
          <w:lang w:val="fr-FR"/>
        </w:rPr>
        <w:t>a</w:t>
      </w:r>
      <w:r w:rsidR="00385739" w:rsidRPr="00385739">
        <w:rPr>
          <w:rFonts w:asciiTheme="majorHAnsi" w:hAnsiTheme="majorHAnsi" w:cs="Arial"/>
          <w:bCs/>
          <w:sz w:val="24"/>
          <w:szCs w:val="24"/>
          <w:lang w:val="fr-FR"/>
        </w:rPr>
        <w:t xml:space="preserve"> în incinta Zonei Libere Giurgiu;</w:t>
      </w:r>
    </w:p>
    <w:p w14:paraId="0EF44887" w14:textId="77777777" w:rsidR="00385739" w:rsidRPr="00385739" w:rsidRDefault="00385739" w:rsidP="00385739">
      <w:pPr>
        <w:pStyle w:val="ListParagraph"/>
        <w:ind w:left="-91"/>
        <w:rPr>
          <w:rFonts w:asciiTheme="majorHAnsi" w:hAnsiTheme="majorHAnsi" w:cs="Arial"/>
          <w:bCs/>
          <w:sz w:val="24"/>
          <w:szCs w:val="24"/>
          <w:lang w:val="fr-FR"/>
        </w:rPr>
      </w:pPr>
    </w:p>
    <w:p w14:paraId="4C8F20EF" w14:textId="77777777" w:rsidR="00385739" w:rsidRPr="00385739" w:rsidRDefault="00385739" w:rsidP="00D8640D">
      <w:pPr>
        <w:pStyle w:val="ListParagraph"/>
        <w:ind w:left="-91"/>
        <w:jc w:val="both"/>
        <w:rPr>
          <w:rFonts w:asciiTheme="majorHAnsi" w:hAnsiTheme="majorHAnsi" w:cs="Arial"/>
          <w:bCs/>
          <w:sz w:val="24"/>
          <w:szCs w:val="24"/>
          <w:lang w:val="fr-FR"/>
        </w:rPr>
      </w:pPr>
      <w:r w:rsidRPr="00385739">
        <w:rPr>
          <w:rFonts w:asciiTheme="majorHAnsi" w:hAnsiTheme="majorHAnsi" w:cs="Arial"/>
          <w:b/>
          <w:bCs/>
          <w:sz w:val="24"/>
          <w:szCs w:val="24"/>
          <w:lang w:val="fr-FR"/>
        </w:rPr>
        <w:t>Art.2</w:t>
      </w:r>
      <w:r w:rsidRPr="00385739">
        <w:rPr>
          <w:rFonts w:asciiTheme="majorHAnsi" w:hAnsiTheme="majorHAnsi" w:cs="Arial"/>
          <w:bCs/>
          <w:sz w:val="24"/>
          <w:szCs w:val="24"/>
          <w:lang w:val="fr-FR"/>
        </w:rPr>
        <w:t xml:space="preserve"> Se aprobaTariful minim de pornire la licitatie:</w:t>
      </w:r>
    </w:p>
    <w:p w14:paraId="29EF4C03" w14:textId="1E3274C7" w:rsidR="00385739" w:rsidRPr="00385739" w:rsidRDefault="00385739" w:rsidP="00D8640D">
      <w:pPr>
        <w:pStyle w:val="ListParagraph"/>
        <w:ind w:left="-91"/>
        <w:jc w:val="both"/>
        <w:rPr>
          <w:rFonts w:asciiTheme="majorHAnsi" w:hAnsiTheme="majorHAnsi" w:cs="Arial"/>
          <w:bCs/>
          <w:sz w:val="24"/>
          <w:szCs w:val="24"/>
          <w:lang w:val="fr-FR"/>
        </w:rPr>
      </w:pPr>
      <w:r w:rsidRPr="00385739">
        <w:rPr>
          <w:rFonts w:asciiTheme="majorHAnsi" w:hAnsiTheme="majorHAnsi" w:cs="Arial"/>
          <w:bCs/>
          <w:sz w:val="24"/>
          <w:szCs w:val="24"/>
          <w:lang w:val="fr-FR"/>
        </w:rPr>
        <w:tab/>
        <w:t xml:space="preserve">Pentru </w:t>
      </w:r>
      <w:bookmarkStart w:id="5" w:name="_Hlk531693598"/>
      <w:r w:rsidRPr="00385739">
        <w:rPr>
          <w:rFonts w:asciiTheme="majorHAnsi" w:hAnsiTheme="majorHAnsi" w:cs="Arial"/>
          <w:bCs/>
          <w:sz w:val="24"/>
          <w:szCs w:val="24"/>
          <w:lang w:val="fr-FR"/>
        </w:rPr>
        <w:t xml:space="preserve">P4CF1/1  – 1500 mp </w:t>
      </w:r>
      <w:bookmarkEnd w:id="5"/>
      <w:r w:rsidRPr="00385739">
        <w:rPr>
          <w:rFonts w:asciiTheme="majorHAnsi" w:hAnsiTheme="majorHAnsi" w:cs="Arial"/>
          <w:bCs/>
          <w:sz w:val="24"/>
          <w:szCs w:val="24"/>
          <w:lang w:val="fr-FR"/>
        </w:rPr>
        <w:t xml:space="preserve">– </w:t>
      </w:r>
      <w:r>
        <w:rPr>
          <w:rFonts w:asciiTheme="majorHAnsi" w:hAnsiTheme="majorHAnsi" w:cs="Arial"/>
          <w:bCs/>
          <w:sz w:val="24"/>
          <w:szCs w:val="24"/>
          <w:lang w:val="fr-FR"/>
        </w:rPr>
        <w:t>1,5</w:t>
      </w:r>
      <w:r w:rsidRPr="00385739">
        <w:rPr>
          <w:rFonts w:asciiTheme="majorHAnsi" w:hAnsiTheme="majorHAnsi" w:cs="Arial"/>
          <w:bCs/>
          <w:sz w:val="24"/>
          <w:szCs w:val="24"/>
          <w:lang w:val="fr-FR"/>
        </w:rPr>
        <w:t xml:space="preserve"> euro/mp/an</w:t>
      </w:r>
      <w:r>
        <w:rPr>
          <w:rFonts w:asciiTheme="majorHAnsi" w:hAnsiTheme="majorHAnsi" w:cs="Arial"/>
          <w:bCs/>
          <w:sz w:val="24"/>
          <w:szCs w:val="24"/>
          <w:lang w:val="fr-FR"/>
        </w:rPr>
        <w:t xml:space="preserve"> (fara tva) </w:t>
      </w:r>
    </w:p>
    <w:p w14:paraId="3549CE21" w14:textId="452E3447" w:rsidR="00385739" w:rsidRPr="00385739" w:rsidRDefault="00385739" w:rsidP="00D8640D">
      <w:pPr>
        <w:pStyle w:val="ListParagraph"/>
        <w:ind w:left="-91"/>
        <w:jc w:val="both"/>
        <w:rPr>
          <w:rFonts w:asciiTheme="majorHAnsi" w:hAnsiTheme="majorHAnsi" w:cs="Arial"/>
          <w:bCs/>
          <w:sz w:val="24"/>
          <w:szCs w:val="24"/>
          <w:lang w:val="fr-FR"/>
        </w:rPr>
      </w:pPr>
      <w:r w:rsidRPr="00385739">
        <w:rPr>
          <w:rFonts w:asciiTheme="majorHAnsi" w:hAnsiTheme="majorHAnsi" w:cs="Arial"/>
          <w:b/>
          <w:bCs/>
          <w:sz w:val="24"/>
          <w:szCs w:val="24"/>
          <w:lang w:val="fr-FR"/>
        </w:rPr>
        <w:t>Art.3</w:t>
      </w:r>
      <w:r w:rsidRPr="00385739">
        <w:rPr>
          <w:rFonts w:asciiTheme="majorHAnsi" w:hAnsiTheme="majorHAnsi" w:cs="Arial"/>
          <w:bCs/>
          <w:sz w:val="24"/>
          <w:szCs w:val="24"/>
          <w:lang w:val="fr-FR"/>
        </w:rPr>
        <w:t xml:space="preserve"> Se aproba documentatia necesara desfasurarii licitatiei de subconcesionare a parcele</w:t>
      </w:r>
      <w:r w:rsidR="0086608B">
        <w:rPr>
          <w:rFonts w:asciiTheme="majorHAnsi" w:hAnsiTheme="majorHAnsi" w:cs="Arial"/>
          <w:bCs/>
          <w:sz w:val="24"/>
          <w:szCs w:val="24"/>
          <w:lang w:val="fr-FR"/>
        </w:rPr>
        <w:t>i</w:t>
      </w:r>
      <w:r w:rsidRPr="00385739">
        <w:rPr>
          <w:rFonts w:asciiTheme="majorHAnsi" w:hAnsiTheme="majorHAnsi" w:cs="Arial"/>
          <w:bCs/>
          <w:sz w:val="24"/>
          <w:szCs w:val="24"/>
          <w:lang w:val="fr-FR"/>
        </w:rPr>
        <w:t xml:space="preserve"> prevazute la art.1, compusa din : </w:t>
      </w:r>
      <w:bookmarkStart w:id="6" w:name="_GoBack"/>
      <w:bookmarkEnd w:id="6"/>
    </w:p>
    <w:p w14:paraId="6B75A0B3" w14:textId="77777777" w:rsidR="00385739" w:rsidRPr="00385739" w:rsidRDefault="00385739" w:rsidP="00D8640D">
      <w:pPr>
        <w:pStyle w:val="ListParagraph"/>
        <w:ind w:left="-91"/>
        <w:jc w:val="both"/>
        <w:rPr>
          <w:rFonts w:asciiTheme="majorHAnsi" w:hAnsiTheme="majorHAnsi" w:cs="Arial"/>
          <w:bCs/>
          <w:sz w:val="24"/>
          <w:szCs w:val="24"/>
          <w:lang w:val="fr-FR"/>
        </w:rPr>
      </w:pPr>
      <w:r w:rsidRPr="00385739">
        <w:rPr>
          <w:rFonts w:asciiTheme="majorHAnsi" w:hAnsiTheme="majorHAnsi" w:cs="Arial"/>
          <w:bCs/>
          <w:sz w:val="24"/>
          <w:szCs w:val="24"/>
          <w:lang w:val="fr-FR"/>
        </w:rPr>
        <w:t>(1) Studiul de oportunitate – Anexa 1;</w:t>
      </w:r>
    </w:p>
    <w:p w14:paraId="1AA2F5A1" w14:textId="77777777" w:rsidR="00385739" w:rsidRPr="00385739" w:rsidRDefault="00385739" w:rsidP="00D8640D">
      <w:pPr>
        <w:pStyle w:val="ListParagraph"/>
        <w:ind w:left="-91"/>
        <w:jc w:val="both"/>
        <w:rPr>
          <w:rFonts w:asciiTheme="majorHAnsi" w:hAnsiTheme="majorHAnsi" w:cs="Arial"/>
          <w:bCs/>
          <w:sz w:val="24"/>
          <w:szCs w:val="24"/>
          <w:lang w:val="fr-FR"/>
        </w:rPr>
      </w:pPr>
      <w:r w:rsidRPr="00385739">
        <w:rPr>
          <w:rFonts w:asciiTheme="majorHAnsi" w:hAnsiTheme="majorHAnsi" w:cs="Arial"/>
          <w:bCs/>
          <w:sz w:val="24"/>
          <w:szCs w:val="24"/>
          <w:lang w:val="fr-FR"/>
        </w:rPr>
        <w:t xml:space="preserve">(2) Regulamentul de organizare şi desfăşurare al licitaţiei – Anexa 2 ;   </w:t>
      </w:r>
    </w:p>
    <w:p w14:paraId="78B5EC0A" w14:textId="77777777" w:rsidR="00385739" w:rsidRPr="00385739" w:rsidRDefault="00385739" w:rsidP="00D8640D">
      <w:pPr>
        <w:pStyle w:val="ListParagraph"/>
        <w:ind w:left="-91"/>
        <w:jc w:val="both"/>
        <w:rPr>
          <w:rFonts w:asciiTheme="majorHAnsi" w:hAnsiTheme="majorHAnsi" w:cs="Arial"/>
          <w:bCs/>
          <w:sz w:val="24"/>
          <w:szCs w:val="24"/>
          <w:lang w:val="fr-FR"/>
        </w:rPr>
      </w:pPr>
      <w:r w:rsidRPr="00385739">
        <w:rPr>
          <w:rFonts w:asciiTheme="majorHAnsi" w:hAnsiTheme="majorHAnsi" w:cs="Arial"/>
          <w:bCs/>
          <w:sz w:val="24"/>
          <w:szCs w:val="24"/>
          <w:lang w:val="fr-FR"/>
        </w:rPr>
        <w:t xml:space="preserve">(3) Documentaţia de atribuire, compusă din: </w:t>
      </w:r>
    </w:p>
    <w:p w14:paraId="762D3191" w14:textId="77777777" w:rsidR="00385739" w:rsidRPr="00385739" w:rsidRDefault="00385739" w:rsidP="00D8640D">
      <w:pPr>
        <w:pStyle w:val="ListParagraph"/>
        <w:ind w:left="-91"/>
        <w:jc w:val="both"/>
        <w:rPr>
          <w:rFonts w:asciiTheme="majorHAnsi" w:hAnsiTheme="majorHAnsi" w:cs="Arial"/>
          <w:bCs/>
          <w:sz w:val="24"/>
          <w:szCs w:val="24"/>
          <w:lang w:val="fr-FR"/>
        </w:rPr>
      </w:pPr>
      <w:r w:rsidRPr="00385739">
        <w:rPr>
          <w:rFonts w:asciiTheme="majorHAnsi" w:hAnsiTheme="majorHAnsi" w:cs="Arial"/>
          <w:bCs/>
          <w:sz w:val="24"/>
          <w:szCs w:val="24"/>
          <w:lang w:val="fr-FR"/>
        </w:rPr>
        <w:t xml:space="preserve">a) VOL. I - Regulamentul de funcţionare şi Reguli privind desfăşurarea activităţilor în Zona Liberă Giurgiu - Anexa nr. 3; </w:t>
      </w:r>
    </w:p>
    <w:p w14:paraId="3ED38448" w14:textId="793D74C7" w:rsidR="00385739" w:rsidRPr="00385739" w:rsidRDefault="00385739" w:rsidP="00D8640D">
      <w:pPr>
        <w:pStyle w:val="ListParagraph"/>
        <w:ind w:left="-91"/>
        <w:jc w:val="both"/>
        <w:rPr>
          <w:rFonts w:asciiTheme="majorHAnsi" w:hAnsiTheme="majorHAnsi" w:cs="Arial"/>
          <w:bCs/>
          <w:sz w:val="24"/>
          <w:szCs w:val="24"/>
          <w:lang w:val="fr-FR"/>
        </w:rPr>
      </w:pPr>
      <w:r w:rsidRPr="00385739">
        <w:rPr>
          <w:rFonts w:asciiTheme="majorHAnsi" w:hAnsiTheme="majorHAnsi" w:cs="Arial"/>
          <w:bCs/>
          <w:sz w:val="24"/>
          <w:szCs w:val="24"/>
          <w:lang w:val="fr-FR"/>
        </w:rPr>
        <w:t>b) VOL. II    -  Caietul de sarcini pentru parcel</w:t>
      </w:r>
      <w:r>
        <w:rPr>
          <w:rFonts w:asciiTheme="majorHAnsi" w:hAnsiTheme="majorHAnsi" w:cs="Arial"/>
          <w:bCs/>
          <w:sz w:val="24"/>
          <w:szCs w:val="24"/>
          <w:lang w:val="fr-FR"/>
        </w:rPr>
        <w:t>a</w:t>
      </w:r>
      <w:r w:rsidRPr="00385739">
        <w:rPr>
          <w:rFonts w:asciiTheme="majorHAnsi" w:hAnsiTheme="majorHAnsi" w:cs="Arial"/>
          <w:bCs/>
          <w:sz w:val="24"/>
          <w:szCs w:val="24"/>
          <w:lang w:val="fr-FR"/>
        </w:rPr>
        <w:t xml:space="preserve">  P4CF1/1  – 1500 mp – Anexa 4;</w:t>
      </w:r>
    </w:p>
    <w:p w14:paraId="53869AB1" w14:textId="77777777" w:rsidR="00385739" w:rsidRPr="00385739" w:rsidRDefault="00385739" w:rsidP="00D8640D">
      <w:pPr>
        <w:pStyle w:val="ListParagraph"/>
        <w:ind w:left="-91"/>
        <w:jc w:val="both"/>
        <w:rPr>
          <w:rFonts w:asciiTheme="majorHAnsi" w:hAnsiTheme="majorHAnsi" w:cs="Arial"/>
          <w:bCs/>
          <w:sz w:val="24"/>
          <w:szCs w:val="24"/>
          <w:lang w:val="fr-FR"/>
        </w:rPr>
      </w:pPr>
      <w:r w:rsidRPr="00385739">
        <w:rPr>
          <w:rFonts w:asciiTheme="majorHAnsi" w:hAnsiTheme="majorHAnsi" w:cs="Arial"/>
          <w:bCs/>
          <w:sz w:val="24"/>
          <w:szCs w:val="24"/>
          <w:lang w:val="fr-FR"/>
        </w:rPr>
        <w:lastRenderedPageBreak/>
        <w:t>c) VOL III - Documente ce se vor prezenta de ofertant;  Oferta tehnica;  Criteriile de evaluare (inclusiv  punctaj  pentru  fiecare  criteriu de evaluare), formularul  ofertei de preţ,  fisa sintetica  - Anexa nr. 5;</w:t>
      </w:r>
    </w:p>
    <w:p w14:paraId="6DE95EA6" w14:textId="77777777" w:rsidR="00385739" w:rsidRPr="00385739" w:rsidRDefault="00385739" w:rsidP="00D8640D">
      <w:pPr>
        <w:pStyle w:val="ListParagraph"/>
        <w:ind w:left="-91"/>
        <w:jc w:val="both"/>
        <w:rPr>
          <w:rFonts w:asciiTheme="majorHAnsi" w:hAnsiTheme="majorHAnsi" w:cs="Arial"/>
          <w:bCs/>
          <w:sz w:val="24"/>
          <w:szCs w:val="24"/>
          <w:lang w:val="fr-FR"/>
        </w:rPr>
      </w:pPr>
      <w:r w:rsidRPr="00385739">
        <w:rPr>
          <w:rFonts w:asciiTheme="majorHAnsi" w:hAnsiTheme="majorHAnsi" w:cs="Arial"/>
          <w:b/>
          <w:bCs/>
          <w:sz w:val="24"/>
          <w:szCs w:val="24"/>
          <w:lang w:val="fr-FR"/>
        </w:rPr>
        <w:t>Art.4.</w:t>
      </w:r>
      <w:r w:rsidRPr="00385739">
        <w:rPr>
          <w:rFonts w:asciiTheme="majorHAnsi" w:hAnsiTheme="majorHAnsi" w:cs="Arial"/>
          <w:bCs/>
          <w:sz w:val="24"/>
          <w:szCs w:val="24"/>
          <w:lang w:val="fr-FR"/>
        </w:rPr>
        <w:t xml:space="preserve"> Se stabileste tariful de cumpărare a documentaţiei de atribuire, la nivelul de 60 EURO (inclusiv TVA) aprobat prin hotărârea Consiliului Local Giurgiu nr. 28/23.01.2009;</w:t>
      </w:r>
    </w:p>
    <w:p w14:paraId="2CE10B27" w14:textId="77777777" w:rsidR="00385739" w:rsidRPr="00385739" w:rsidRDefault="00385739" w:rsidP="00D8640D">
      <w:pPr>
        <w:pStyle w:val="ListParagraph"/>
        <w:ind w:left="-91"/>
        <w:jc w:val="both"/>
        <w:rPr>
          <w:rFonts w:asciiTheme="majorHAnsi" w:hAnsiTheme="majorHAnsi" w:cs="Arial"/>
          <w:bCs/>
          <w:sz w:val="24"/>
          <w:szCs w:val="24"/>
          <w:lang w:val="fr-FR"/>
        </w:rPr>
      </w:pPr>
      <w:r w:rsidRPr="00385739">
        <w:rPr>
          <w:rFonts w:asciiTheme="majorHAnsi" w:hAnsiTheme="majorHAnsi" w:cs="Arial"/>
          <w:b/>
          <w:bCs/>
          <w:sz w:val="24"/>
          <w:szCs w:val="24"/>
          <w:lang w:val="fr-FR"/>
        </w:rPr>
        <w:t>Art.5.</w:t>
      </w:r>
      <w:r w:rsidRPr="00385739">
        <w:rPr>
          <w:rFonts w:asciiTheme="majorHAnsi" w:hAnsiTheme="majorHAnsi" w:cs="Arial"/>
          <w:bCs/>
          <w:sz w:val="24"/>
          <w:szCs w:val="24"/>
          <w:lang w:val="fr-FR"/>
        </w:rPr>
        <w:t xml:space="preserve"> Se aproba taxa de participare la licitaţie la nivelul de 300 EURO (inclusiv TVA) aprobat prin hotărârea Consiliului Local Giurgiu nr. 28/23.01.2009 ;</w:t>
      </w:r>
    </w:p>
    <w:p w14:paraId="5075B2F4" w14:textId="77777777" w:rsidR="00385739" w:rsidRPr="00385739" w:rsidRDefault="00385739" w:rsidP="00D8640D">
      <w:pPr>
        <w:pStyle w:val="ListParagraph"/>
        <w:ind w:left="-91"/>
        <w:jc w:val="both"/>
        <w:rPr>
          <w:rFonts w:asciiTheme="majorHAnsi" w:hAnsiTheme="majorHAnsi" w:cs="Arial"/>
          <w:bCs/>
          <w:sz w:val="24"/>
          <w:szCs w:val="24"/>
          <w:lang w:val="fr-FR"/>
        </w:rPr>
      </w:pPr>
      <w:r w:rsidRPr="00385739">
        <w:rPr>
          <w:rFonts w:asciiTheme="majorHAnsi" w:hAnsiTheme="majorHAnsi" w:cs="Arial"/>
          <w:b/>
          <w:bCs/>
          <w:sz w:val="24"/>
          <w:szCs w:val="24"/>
          <w:lang w:val="fr-FR"/>
        </w:rPr>
        <w:t>Art.6.</w:t>
      </w:r>
      <w:r w:rsidRPr="00385739">
        <w:rPr>
          <w:rFonts w:asciiTheme="majorHAnsi" w:hAnsiTheme="majorHAnsi" w:cs="Arial"/>
          <w:bCs/>
          <w:sz w:val="24"/>
          <w:szCs w:val="24"/>
          <w:lang w:val="fr-FR"/>
        </w:rPr>
        <w:t xml:space="preserve"> Se aproba nivelul garanţiei de participare la licitaţia de subconcesionare de 5 % din valoarea minimă de începere a licitaţiei (euro/mp/an x mp x 5%) ;</w:t>
      </w:r>
    </w:p>
    <w:p w14:paraId="4E5F2809" w14:textId="082DF3BB" w:rsidR="00385739" w:rsidRPr="00385739" w:rsidRDefault="00385739" w:rsidP="00D8640D">
      <w:pPr>
        <w:pStyle w:val="ListParagraph"/>
        <w:ind w:left="-91"/>
        <w:jc w:val="both"/>
        <w:rPr>
          <w:rFonts w:asciiTheme="majorHAnsi" w:hAnsiTheme="majorHAnsi" w:cs="Arial"/>
          <w:bCs/>
          <w:sz w:val="24"/>
          <w:szCs w:val="24"/>
          <w:lang w:val="fr-FR"/>
        </w:rPr>
      </w:pPr>
      <w:r w:rsidRPr="00385739">
        <w:rPr>
          <w:rFonts w:asciiTheme="majorHAnsi" w:hAnsiTheme="majorHAnsi" w:cs="Arial"/>
          <w:b/>
          <w:bCs/>
          <w:sz w:val="24"/>
          <w:szCs w:val="24"/>
          <w:lang w:val="fr-FR"/>
        </w:rPr>
        <w:t>Art. 7.</w:t>
      </w:r>
      <w:r w:rsidRPr="00385739">
        <w:rPr>
          <w:rFonts w:asciiTheme="majorHAnsi" w:hAnsiTheme="majorHAnsi" w:cs="Arial"/>
          <w:bCs/>
          <w:sz w:val="24"/>
          <w:szCs w:val="24"/>
          <w:lang w:val="fr-FR"/>
        </w:rPr>
        <w:t xml:space="preserve"> Se aproba indemnizaţia membrilor comisiei de evaluare la nivelul sumei de </w:t>
      </w:r>
      <w:r>
        <w:rPr>
          <w:rFonts w:asciiTheme="majorHAnsi" w:hAnsiTheme="majorHAnsi" w:cs="Arial"/>
          <w:bCs/>
          <w:sz w:val="24"/>
          <w:szCs w:val="24"/>
          <w:lang w:val="fr-FR"/>
        </w:rPr>
        <w:t>10</w:t>
      </w:r>
      <w:r w:rsidRPr="00385739">
        <w:rPr>
          <w:rFonts w:asciiTheme="majorHAnsi" w:hAnsiTheme="majorHAnsi" w:cs="Arial"/>
          <w:bCs/>
          <w:sz w:val="24"/>
          <w:szCs w:val="24"/>
          <w:lang w:val="fr-FR"/>
        </w:rPr>
        <w:t>0 lei/zi/persoană (brut) ;</w:t>
      </w:r>
    </w:p>
    <w:p w14:paraId="338FC29A" w14:textId="31261DB3" w:rsidR="00385739" w:rsidRDefault="00385739" w:rsidP="00D8640D">
      <w:pPr>
        <w:pStyle w:val="ListParagraph"/>
        <w:ind w:left="-91"/>
        <w:jc w:val="both"/>
        <w:rPr>
          <w:rFonts w:asciiTheme="majorHAnsi" w:hAnsiTheme="majorHAnsi" w:cs="Arial"/>
          <w:b/>
          <w:bCs/>
          <w:sz w:val="24"/>
          <w:szCs w:val="24"/>
          <w:lang w:val="fr-FR"/>
        </w:rPr>
      </w:pPr>
      <w:r w:rsidRPr="00385739">
        <w:rPr>
          <w:rFonts w:asciiTheme="majorHAnsi" w:hAnsiTheme="majorHAnsi" w:cs="Arial"/>
          <w:b/>
          <w:bCs/>
          <w:sz w:val="24"/>
          <w:szCs w:val="24"/>
          <w:lang w:val="fr-FR"/>
        </w:rPr>
        <w:t xml:space="preserve">Art.8 </w:t>
      </w:r>
      <w:r w:rsidRPr="00385739">
        <w:rPr>
          <w:rFonts w:asciiTheme="majorHAnsi" w:hAnsiTheme="majorHAnsi" w:cs="Arial"/>
          <w:sz w:val="24"/>
          <w:szCs w:val="24"/>
          <w:lang w:val="fr-FR"/>
        </w:rPr>
        <w:t>Prezenta hotarare se va comunica prin intermediul Directorului General, Directiei Comerciale</w:t>
      </w:r>
      <w:r>
        <w:rPr>
          <w:rFonts w:asciiTheme="majorHAnsi" w:hAnsiTheme="majorHAnsi" w:cs="Arial"/>
          <w:sz w:val="24"/>
          <w:szCs w:val="24"/>
          <w:lang w:val="fr-FR"/>
        </w:rPr>
        <w:t xml:space="preserve"> si serviciului Investitii Achizitii Publice </w:t>
      </w:r>
      <w:r w:rsidRPr="00385739">
        <w:rPr>
          <w:rFonts w:asciiTheme="majorHAnsi" w:hAnsiTheme="majorHAnsi" w:cs="Arial"/>
          <w:sz w:val="24"/>
          <w:szCs w:val="24"/>
          <w:lang w:val="fr-FR"/>
        </w:rPr>
        <w:t xml:space="preserve">   din cadrul Administratiei Zonei Libere Giurgiu S.A</w:t>
      </w:r>
      <w:r w:rsidRPr="00385739">
        <w:rPr>
          <w:rFonts w:asciiTheme="majorHAnsi" w:hAnsiTheme="majorHAnsi" w:cs="Arial"/>
          <w:sz w:val="24"/>
          <w:szCs w:val="24"/>
          <w:lang w:val="en-US"/>
        </w:rPr>
        <w:t xml:space="preserve"> </w:t>
      </w:r>
      <w:r w:rsidRPr="00385739">
        <w:rPr>
          <w:rFonts w:asciiTheme="majorHAnsi" w:hAnsiTheme="majorHAnsi" w:cs="Arial"/>
          <w:sz w:val="24"/>
          <w:szCs w:val="24"/>
          <w:lang w:val="fr-FR"/>
        </w:rPr>
        <w:t>spre ducere la indeplinire ;</w:t>
      </w:r>
      <w:r w:rsidRPr="00385739">
        <w:rPr>
          <w:rFonts w:asciiTheme="majorHAnsi" w:hAnsiTheme="majorHAnsi" w:cs="Arial"/>
          <w:b/>
          <w:bCs/>
          <w:sz w:val="24"/>
          <w:szCs w:val="24"/>
          <w:lang w:val="fr-FR"/>
        </w:rPr>
        <w:t xml:space="preserve"> </w:t>
      </w:r>
    </w:p>
    <w:p w14:paraId="1E4E3831" w14:textId="39CE7350" w:rsidR="00385739" w:rsidRDefault="00385739" w:rsidP="00385739">
      <w:pPr>
        <w:pStyle w:val="ListParagraph"/>
        <w:ind w:left="-91"/>
        <w:rPr>
          <w:rFonts w:asciiTheme="majorHAnsi" w:hAnsiTheme="majorHAnsi" w:cs="Arial"/>
          <w:sz w:val="24"/>
          <w:szCs w:val="24"/>
          <w:lang w:val="fr-FR"/>
        </w:rPr>
      </w:pPr>
    </w:p>
    <w:p w14:paraId="402A90CA" w14:textId="77777777" w:rsidR="00385739" w:rsidRPr="00385739" w:rsidRDefault="00385739" w:rsidP="00385739">
      <w:pPr>
        <w:pStyle w:val="ListParagraph"/>
        <w:ind w:left="-91"/>
        <w:rPr>
          <w:rFonts w:asciiTheme="majorHAnsi" w:hAnsiTheme="majorHAnsi" w:cs="Arial"/>
          <w:sz w:val="24"/>
          <w:szCs w:val="24"/>
          <w:lang w:val="fr-FR"/>
        </w:rPr>
      </w:pPr>
    </w:p>
    <w:p w14:paraId="0C741676" w14:textId="3F255F03" w:rsidR="003A4426" w:rsidRPr="00C3179A" w:rsidRDefault="003A4426" w:rsidP="00385739">
      <w:pPr>
        <w:pStyle w:val="ListParagraph"/>
        <w:ind w:left="-91" w:firstLine="91"/>
        <w:jc w:val="center"/>
        <w:rPr>
          <w:rFonts w:asciiTheme="majorHAnsi" w:hAnsiTheme="majorHAnsi" w:cs="Arial"/>
          <w:i/>
          <w:sz w:val="24"/>
          <w:szCs w:val="24"/>
          <w:lang w:val="fr-FR"/>
        </w:rPr>
      </w:pPr>
      <w:r w:rsidRPr="00C3179A">
        <w:rPr>
          <w:rFonts w:asciiTheme="majorHAnsi" w:hAnsiTheme="majorHAnsi" w:cs="Arial"/>
          <w:i/>
          <w:sz w:val="24"/>
          <w:szCs w:val="24"/>
          <w:lang w:val="fr-FR"/>
        </w:rPr>
        <w:t>Consiliul Local al Municipiului Giurgiu actionar unic</w:t>
      </w:r>
    </w:p>
    <w:p w14:paraId="5C8E515B" w14:textId="77777777" w:rsidR="002A2565" w:rsidRPr="00C3179A" w:rsidRDefault="003A4426" w:rsidP="00907EE6">
      <w:pPr>
        <w:pStyle w:val="ListParagraph"/>
        <w:spacing w:after="0" w:line="240" w:lineRule="auto"/>
        <w:ind w:left="0"/>
        <w:jc w:val="center"/>
        <w:rPr>
          <w:rFonts w:asciiTheme="majorHAnsi" w:hAnsiTheme="majorHAnsi" w:cs="Arial"/>
          <w:i/>
          <w:sz w:val="24"/>
          <w:szCs w:val="24"/>
          <w:lang w:val="fr-FR"/>
        </w:rPr>
      </w:pPr>
      <w:r w:rsidRPr="00C3179A">
        <w:rPr>
          <w:rFonts w:asciiTheme="majorHAnsi" w:hAnsiTheme="majorHAnsi" w:cs="Arial"/>
          <w:i/>
          <w:sz w:val="24"/>
          <w:szCs w:val="24"/>
          <w:lang w:val="fr-FR"/>
        </w:rPr>
        <w:t>a</w:t>
      </w:r>
      <w:r w:rsidR="00FA4DCC" w:rsidRPr="00C3179A">
        <w:rPr>
          <w:rFonts w:asciiTheme="majorHAnsi" w:hAnsiTheme="majorHAnsi" w:cs="Arial"/>
          <w:i/>
          <w:sz w:val="24"/>
          <w:szCs w:val="24"/>
          <w:lang w:val="fr-FR"/>
        </w:rPr>
        <w:t>l</w:t>
      </w:r>
      <w:r w:rsidR="00FB6B6B" w:rsidRPr="00C3179A">
        <w:rPr>
          <w:rFonts w:asciiTheme="majorHAnsi" w:hAnsiTheme="majorHAnsi" w:cs="Arial"/>
          <w:i/>
          <w:sz w:val="24"/>
          <w:szCs w:val="24"/>
          <w:lang w:val="fr-FR"/>
        </w:rPr>
        <w:t xml:space="preserve"> Societatea </w:t>
      </w:r>
      <w:r w:rsidRPr="00C3179A">
        <w:rPr>
          <w:rFonts w:asciiTheme="majorHAnsi" w:hAnsiTheme="majorHAnsi" w:cs="Arial"/>
          <w:i/>
          <w:sz w:val="24"/>
          <w:szCs w:val="24"/>
          <w:lang w:val="fr-FR"/>
        </w:rPr>
        <w:t xml:space="preserve"> Administratia Zonei Libere </w:t>
      </w:r>
      <w:r w:rsidR="00AD7C22" w:rsidRPr="00C3179A">
        <w:rPr>
          <w:rFonts w:asciiTheme="majorHAnsi" w:hAnsiTheme="majorHAnsi" w:cs="Arial"/>
          <w:i/>
          <w:sz w:val="24"/>
          <w:szCs w:val="24"/>
          <w:lang w:val="fr-FR"/>
        </w:rPr>
        <w:t>Giurgiu S.A., prin imputernicit</w:t>
      </w:r>
      <w:r w:rsidRPr="00C3179A">
        <w:rPr>
          <w:rFonts w:asciiTheme="majorHAnsi" w:hAnsiTheme="majorHAnsi" w:cs="Arial"/>
          <w:i/>
          <w:sz w:val="24"/>
          <w:szCs w:val="24"/>
          <w:lang w:val="fr-FR"/>
        </w:rPr>
        <w:t>,</w:t>
      </w:r>
    </w:p>
    <w:p w14:paraId="5AD3FB81" w14:textId="77777777" w:rsidR="00AD7C22" w:rsidRPr="003823D0" w:rsidRDefault="00AD7C22" w:rsidP="002A2565">
      <w:pPr>
        <w:pStyle w:val="ListParagraph"/>
        <w:spacing w:after="0" w:line="240" w:lineRule="auto"/>
        <w:ind w:left="0"/>
        <w:jc w:val="both"/>
        <w:rPr>
          <w:rFonts w:asciiTheme="majorHAnsi" w:hAnsiTheme="majorHAnsi" w:cs="Arial"/>
          <w:sz w:val="24"/>
          <w:szCs w:val="24"/>
          <w:lang w:val="fr-FR"/>
        </w:rPr>
      </w:pPr>
    </w:p>
    <w:p w14:paraId="42AC1CBE" w14:textId="782ED991" w:rsidR="00907EE6" w:rsidRDefault="002A2565" w:rsidP="00C17E93">
      <w:pPr>
        <w:pStyle w:val="ListParagraph"/>
        <w:spacing w:after="0" w:line="240" w:lineRule="auto"/>
        <w:ind w:left="0"/>
        <w:jc w:val="center"/>
        <w:rPr>
          <w:rFonts w:asciiTheme="majorHAnsi" w:hAnsiTheme="majorHAnsi" w:cs="Arial"/>
          <w:sz w:val="24"/>
          <w:szCs w:val="24"/>
          <w:lang w:val="fr-FR"/>
        </w:rPr>
      </w:pPr>
      <w:r w:rsidRPr="003823D0">
        <w:rPr>
          <w:rFonts w:asciiTheme="majorHAnsi" w:hAnsiTheme="majorHAnsi" w:cs="Arial"/>
          <w:sz w:val="24"/>
          <w:szCs w:val="24"/>
          <w:lang w:val="fr-FR"/>
        </w:rPr>
        <w:t>Neacsu Lucian</w:t>
      </w:r>
    </w:p>
    <w:p w14:paraId="385D823E" w14:textId="5DE0F560" w:rsidR="00D96DBA" w:rsidRDefault="00D96DBA" w:rsidP="00C17E93">
      <w:pPr>
        <w:pStyle w:val="ListParagraph"/>
        <w:spacing w:after="0" w:line="240" w:lineRule="auto"/>
        <w:ind w:left="0"/>
        <w:jc w:val="center"/>
        <w:rPr>
          <w:rFonts w:asciiTheme="majorHAnsi" w:hAnsiTheme="majorHAnsi" w:cs="Arial"/>
          <w:sz w:val="24"/>
          <w:szCs w:val="24"/>
          <w:lang w:val="fr-FR"/>
        </w:rPr>
      </w:pPr>
    </w:p>
    <w:p w14:paraId="0256394F" w14:textId="1C2F34D3" w:rsidR="00D96DBA" w:rsidRDefault="00D96DBA" w:rsidP="00C17E93">
      <w:pPr>
        <w:pStyle w:val="ListParagraph"/>
        <w:spacing w:after="0" w:line="240" w:lineRule="auto"/>
        <w:ind w:left="0"/>
        <w:jc w:val="center"/>
        <w:rPr>
          <w:rFonts w:asciiTheme="majorHAnsi" w:hAnsiTheme="majorHAnsi" w:cs="Arial"/>
          <w:sz w:val="24"/>
          <w:szCs w:val="24"/>
          <w:lang w:val="fr-FR"/>
        </w:rPr>
      </w:pPr>
    </w:p>
    <w:p w14:paraId="5FD7812F" w14:textId="77777777" w:rsidR="003A4426" w:rsidRPr="003823D0" w:rsidRDefault="00814585" w:rsidP="00C17E93">
      <w:pPr>
        <w:pStyle w:val="ListParagraph"/>
        <w:spacing w:after="0" w:line="240" w:lineRule="auto"/>
        <w:ind w:left="0"/>
        <w:jc w:val="center"/>
        <w:rPr>
          <w:rFonts w:asciiTheme="majorHAnsi" w:hAnsiTheme="majorHAnsi" w:cs="Arial"/>
          <w:sz w:val="24"/>
          <w:szCs w:val="24"/>
          <w:lang w:val="fr-FR"/>
        </w:rPr>
      </w:pPr>
      <w:r w:rsidRPr="003823D0">
        <w:rPr>
          <w:rFonts w:asciiTheme="majorHAnsi" w:hAnsiTheme="majorHAnsi" w:cs="Arial"/>
          <w:sz w:val="24"/>
          <w:szCs w:val="24"/>
          <w:lang w:val="fr-FR"/>
        </w:rPr>
        <w:t xml:space="preserve">Adoptata cu un numar de </w:t>
      </w:r>
      <w:r w:rsidR="008E5601">
        <w:rPr>
          <w:rFonts w:asciiTheme="majorHAnsi" w:hAnsiTheme="majorHAnsi" w:cs="Arial"/>
          <w:sz w:val="24"/>
          <w:szCs w:val="24"/>
          <w:lang w:val="fr-FR"/>
        </w:rPr>
        <w:t>1</w:t>
      </w:r>
      <w:r w:rsidR="001B7023" w:rsidRPr="003823D0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r w:rsidRPr="003823D0">
        <w:rPr>
          <w:rFonts w:asciiTheme="majorHAnsi" w:hAnsiTheme="majorHAnsi" w:cs="Arial"/>
          <w:sz w:val="24"/>
          <w:szCs w:val="24"/>
          <w:lang w:val="fr-FR"/>
        </w:rPr>
        <w:t>voturi, din totalul de</w:t>
      </w:r>
      <w:r w:rsidR="008E5601">
        <w:rPr>
          <w:rFonts w:asciiTheme="majorHAnsi" w:hAnsiTheme="majorHAnsi" w:cs="Arial"/>
          <w:sz w:val="24"/>
          <w:szCs w:val="24"/>
          <w:lang w:val="fr-FR"/>
        </w:rPr>
        <w:t xml:space="preserve"> 1</w:t>
      </w:r>
      <w:r w:rsidR="009E53D2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r w:rsidR="00BD3CFB" w:rsidRPr="003823D0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r w:rsidR="00B61BCA" w:rsidRPr="003823D0">
        <w:rPr>
          <w:rFonts w:asciiTheme="majorHAnsi" w:hAnsiTheme="majorHAnsi" w:cs="Arial"/>
          <w:sz w:val="24"/>
          <w:szCs w:val="24"/>
          <w:lang w:val="fr-FR"/>
        </w:rPr>
        <w:t>membri prezenti</w:t>
      </w:r>
    </w:p>
    <w:sectPr w:rsidR="003A4426" w:rsidRPr="003823D0" w:rsidSect="0032273E">
      <w:footerReference w:type="even" r:id="rId9"/>
      <w:footerReference w:type="default" r:id="rId10"/>
      <w:footnotePr>
        <w:numRestart w:val="eachSect"/>
      </w:footnotePr>
      <w:pgSz w:w="12240" w:h="15840" w:code="1"/>
      <w:pgMar w:top="990" w:right="1440" w:bottom="142" w:left="153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B77FFF" w14:textId="77777777" w:rsidR="003C40C1" w:rsidRDefault="003C40C1">
      <w:r>
        <w:separator/>
      </w:r>
    </w:p>
  </w:endnote>
  <w:endnote w:type="continuationSeparator" w:id="0">
    <w:p w14:paraId="75E78C3E" w14:textId="77777777" w:rsidR="003C40C1" w:rsidRDefault="003C4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63DB51" w14:textId="77777777" w:rsidR="005C0E65" w:rsidRDefault="005C0E6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AE19CAC" w14:textId="77777777" w:rsidR="005C0E65" w:rsidRDefault="005C0E6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83823" w14:textId="77777777" w:rsidR="005C0E65" w:rsidRDefault="005C0E65" w:rsidP="00D75D53">
    <w:pPr>
      <w:pStyle w:val="Footer"/>
      <w:jc w:val="center"/>
    </w:pPr>
    <w:proofErr w:type="spellStart"/>
    <w:r>
      <w:t>Societatea</w:t>
    </w:r>
    <w:proofErr w:type="spellEnd"/>
    <w:r>
      <w:t xml:space="preserve"> </w:t>
    </w:r>
    <w:proofErr w:type="spellStart"/>
    <w:r>
      <w:t>Administratia</w:t>
    </w:r>
    <w:proofErr w:type="spellEnd"/>
    <w:r>
      <w:t xml:space="preserve"> </w:t>
    </w:r>
    <w:proofErr w:type="spellStart"/>
    <w:r>
      <w:t>Zonei</w:t>
    </w:r>
    <w:proofErr w:type="spellEnd"/>
    <w:r>
      <w:t xml:space="preserve"> </w:t>
    </w:r>
    <w:proofErr w:type="spellStart"/>
    <w:r>
      <w:t>Libere</w:t>
    </w:r>
    <w:proofErr w:type="spellEnd"/>
    <w:r>
      <w:t xml:space="preserve"> Giurgiu S.A</w:t>
    </w:r>
  </w:p>
  <w:p w14:paraId="6D0E68FC" w14:textId="77777777" w:rsidR="005C0E65" w:rsidRDefault="005C0E6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573C37" w14:textId="77777777" w:rsidR="003C40C1" w:rsidRDefault="003C40C1">
      <w:r>
        <w:separator/>
      </w:r>
    </w:p>
  </w:footnote>
  <w:footnote w:type="continuationSeparator" w:id="0">
    <w:p w14:paraId="1DFD110F" w14:textId="77777777" w:rsidR="003C40C1" w:rsidRDefault="003C40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28C6EF4"/>
    <w:multiLevelType w:val="singleLevel"/>
    <w:tmpl w:val="A628D1B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06406D60"/>
    <w:multiLevelType w:val="hybridMultilevel"/>
    <w:tmpl w:val="9D0E9148"/>
    <w:lvl w:ilvl="0" w:tplc="2EFE4B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B16F3"/>
    <w:multiLevelType w:val="hybridMultilevel"/>
    <w:tmpl w:val="10BEBCA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E4476F6"/>
    <w:multiLevelType w:val="hybridMultilevel"/>
    <w:tmpl w:val="6ABAF7B2"/>
    <w:lvl w:ilvl="0" w:tplc="8BF23DB2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6" w15:restartNumberingAfterBreak="0">
    <w:nsid w:val="12C42892"/>
    <w:multiLevelType w:val="hybridMultilevel"/>
    <w:tmpl w:val="F17A5C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A83069"/>
    <w:multiLevelType w:val="hybridMultilevel"/>
    <w:tmpl w:val="14881008"/>
    <w:lvl w:ilvl="0" w:tplc="10A4BC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24F4B"/>
    <w:multiLevelType w:val="hybridMultilevel"/>
    <w:tmpl w:val="DCBA60C8"/>
    <w:lvl w:ilvl="0" w:tplc="4BBE4C0A">
      <w:start w:val="1"/>
      <w:numFmt w:val="decimal"/>
      <w:lvlText w:val="(%1)"/>
      <w:lvlJc w:val="left"/>
      <w:pPr>
        <w:tabs>
          <w:tab w:val="num" w:pos="400"/>
        </w:tabs>
        <w:ind w:left="400" w:hanging="360"/>
      </w:pPr>
      <w:rPr>
        <w:rFonts w:ascii="Times New Roman" w:eastAsia="Times New Roma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9" w15:restartNumberingAfterBreak="0">
    <w:nsid w:val="187D2005"/>
    <w:multiLevelType w:val="hybridMultilevel"/>
    <w:tmpl w:val="3CBEB63C"/>
    <w:lvl w:ilvl="0" w:tplc="5A98F29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88D0831"/>
    <w:multiLevelType w:val="hybridMultilevel"/>
    <w:tmpl w:val="D946ED1E"/>
    <w:lvl w:ilvl="0" w:tplc="451230E2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8DA1EA1"/>
    <w:multiLevelType w:val="hybridMultilevel"/>
    <w:tmpl w:val="D0CE0580"/>
    <w:lvl w:ilvl="0" w:tplc="DD1ADE1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2" w15:restartNumberingAfterBreak="0">
    <w:nsid w:val="20A932A8"/>
    <w:multiLevelType w:val="hybridMultilevel"/>
    <w:tmpl w:val="DDF23B16"/>
    <w:lvl w:ilvl="0" w:tplc="BCD48200">
      <w:start w:val="4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BD1036"/>
    <w:multiLevelType w:val="hybridMultilevel"/>
    <w:tmpl w:val="A6FEF00E"/>
    <w:lvl w:ilvl="0" w:tplc="AFB8B6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961359"/>
    <w:multiLevelType w:val="hybridMultilevel"/>
    <w:tmpl w:val="02249340"/>
    <w:lvl w:ilvl="0" w:tplc="E2046A7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AD372A"/>
    <w:multiLevelType w:val="hybridMultilevel"/>
    <w:tmpl w:val="B00E8D30"/>
    <w:lvl w:ilvl="0" w:tplc="AB1CFD30">
      <w:numFmt w:val="bullet"/>
      <w:lvlText w:val="-"/>
      <w:lvlJc w:val="left"/>
      <w:pPr>
        <w:ind w:left="2505" w:hanging="360"/>
      </w:pPr>
      <w:rPr>
        <w:rFonts w:ascii="Calibri" w:eastAsia="Times New Roman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16" w15:restartNumberingAfterBreak="0">
    <w:nsid w:val="2FF161A6"/>
    <w:multiLevelType w:val="hybridMultilevel"/>
    <w:tmpl w:val="12106B2E"/>
    <w:lvl w:ilvl="0" w:tplc="7FD2046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C427772"/>
    <w:multiLevelType w:val="hybridMultilevel"/>
    <w:tmpl w:val="785266F8"/>
    <w:lvl w:ilvl="0" w:tplc="8F44A5E2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DD74A5"/>
    <w:multiLevelType w:val="hybridMultilevel"/>
    <w:tmpl w:val="851AC1C4"/>
    <w:lvl w:ilvl="0" w:tplc="EDE88CD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9" w15:restartNumberingAfterBreak="0">
    <w:nsid w:val="42B60832"/>
    <w:multiLevelType w:val="hybridMultilevel"/>
    <w:tmpl w:val="D1F2E8E0"/>
    <w:lvl w:ilvl="0" w:tplc="210C2878">
      <w:start w:val="19"/>
      <w:numFmt w:val="bullet"/>
      <w:lvlText w:val="-"/>
      <w:lvlJc w:val="left"/>
      <w:pPr>
        <w:ind w:left="61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20" w15:restartNumberingAfterBreak="0">
    <w:nsid w:val="4342023D"/>
    <w:multiLevelType w:val="hybridMultilevel"/>
    <w:tmpl w:val="7040E49C"/>
    <w:lvl w:ilvl="0" w:tplc="C7CED4C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CC7ECC"/>
    <w:multiLevelType w:val="hybridMultilevel"/>
    <w:tmpl w:val="09A69588"/>
    <w:lvl w:ilvl="0" w:tplc="E8D03412">
      <w:start w:val="1"/>
      <w:numFmt w:val="decimal"/>
      <w:lvlText w:val="(%1)"/>
      <w:lvlJc w:val="left"/>
      <w:pPr>
        <w:ind w:left="765" w:hanging="405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DD49B1"/>
    <w:multiLevelType w:val="hybridMultilevel"/>
    <w:tmpl w:val="B15A35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8A141E"/>
    <w:multiLevelType w:val="hybridMultilevel"/>
    <w:tmpl w:val="0430E7C2"/>
    <w:lvl w:ilvl="0" w:tplc="25B4F798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3D63B1"/>
    <w:multiLevelType w:val="hybridMultilevel"/>
    <w:tmpl w:val="7D0A5900"/>
    <w:lvl w:ilvl="0" w:tplc="AC68C300">
      <w:start w:val="1"/>
      <w:numFmt w:val="lowerLetter"/>
      <w:lvlText w:val="%1)"/>
      <w:lvlJc w:val="left"/>
      <w:pPr>
        <w:tabs>
          <w:tab w:val="num" w:pos="400"/>
        </w:tabs>
        <w:ind w:left="4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25" w15:restartNumberingAfterBreak="0">
    <w:nsid w:val="54A91E49"/>
    <w:multiLevelType w:val="hybridMultilevel"/>
    <w:tmpl w:val="25185300"/>
    <w:lvl w:ilvl="0" w:tplc="BF940E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322D16"/>
    <w:multiLevelType w:val="hybridMultilevel"/>
    <w:tmpl w:val="AD2284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1F701D"/>
    <w:multiLevelType w:val="hybridMultilevel"/>
    <w:tmpl w:val="BD829610"/>
    <w:lvl w:ilvl="0" w:tplc="3A5076FA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8354E4"/>
    <w:multiLevelType w:val="hybridMultilevel"/>
    <w:tmpl w:val="598E0014"/>
    <w:lvl w:ilvl="0" w:tplc="0D5CCE0C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DF1834"/>
    <w:multiLevelType w:val="hybridMultilevel"/>
    <w:tmpl w:val="5BEE3086"/>
    <w:lvl w:ilvl="0" w:tplc="04AED446">
      <w:start w:val="1"/>
      <w:numFmt w:val="decimal"/>
      <w:lvlText w:val="(%1)"/>
      <w:lvlJc w:val="left"/>
      <w:pPr>
        <w:ind w:left="615" w:hanging="375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0" w15:restartNumberingAfterBreak="0">
    <w:nsid w:val="63131F24"/>
    <w:multiLevelType w:val="hybridMultilevel"/>
    <w:tmpl w:val="7A5E0D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998436D"/>
    <w:multiLevelType w:val="hybridMultilevel"/>
    <w:tmpl w:val="CA444690"/>
    <w:lvl w:ilvl="0" w:tplc="B756EC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031109"/>
    <w:multiLevelType w:val="hybridMultilevel"/>
    <w:tmpl w:val="954AA642"/>
    <w:lvl w:ilvl="0" w:tplc="EF88D20C">
      <w:numFmt w:val="bullet"/>
      <w:lvlText w:val="-"/>
      <w:lvlJc w:val="left"/>
      <w:pPr>
        <w:ind w:left="164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33" w15:restartNumberingAfterBreak="0">
    <w:nsid w:val="6C6B05B6"/>
    <w:multiLevelType w:val="hybridMultilevel"/>
    <w:tmpl w:val="47608E50"/>
    <w:lvl w:ilvl="0" w:tplc="D7CE98E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4B227B"/>
    <w:multiLevelType w:val="hybridMultilevel"/>
    <w:tmpl w:val="EBF0E5FC"/>
    <w:lvl w:ilvl="0" w:tplc="1ECCBD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62145C"/>
    <w:multiLevelType w:val="hybridMultilevel"/>
    <w:tmpl w:val="391C6A52"/>
    <w:lvl w:ilvl="0" w:tplc="89421D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6F506F"/>
    <w:multiLevelType w:val="hybridMultilevel"/>
    <w:tmpl w:val="8A94C7D0"/>
    <w:lvl w:ilvl="0" w:tplc="3EC6BDA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16"/>
  </w:num>
  <w:num w:numId="3">
    <w:abstractNumId w:val="25"/>
  </w:num>
  <w:num w:numId="4">
    <w:abstractNumId w:val="7"/>
  </w:num>
  <w:num w:numId="5">
    <w:abstractNumId w:val="35"/>
  </w:num>
  <w:num w:numId="6">
    <w:abstractNumId w:val="32"/>
  </w:num>
  <w:num w:numId="7">
    <w:abstractNumId w:val="15"/>
  </w:num>
  <w:num w:numId="8">
    <w:abstractNumId w:val="31"/>
  </w:num>
  <w:num w:numId="9">
    <w:abstractNumId w:val="3"/>
  </w:num>
  <w:num w:numId="10">
    <w:abstractNumId w:val="13"/>
  </w:num>
  <w:num w:numId="11">
    <w:abstractNumId w:val="21"/>
  </w:num>
  <w:num w:numId="1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18"/>
  </w:num>
  <w:num w:numId="15">
    <w:abstractNumId w:val="11"/>
  </w:num>
  <w:num w:numId="16">
    <w:abstractNumId w:val="0"/>
  </w:num>
  <w:num w:numId="17">
    <w:abstractNumId w:val="10"/>
  </w:num>
  <w:num w:numId="18">
    <w:abstractNumId w:val="5"/>
  </w:num>
  <w:num w:numId="19">
    <w:abstractNumId w:val="27"/>
  </w:num>
  <w:num w:numId="20">
    <w:abstractNumId w:val="28"/>
  </w:num>
  <w:num w:numId="21">
    <w:abstractNumId w:val="14"/>
  </w:num>
  <w:num w:numId="22">
    <w:abstractNumId w:val="17"/>
  </w:num>
  <w:num w:numId="23">
    <w:abstractNumId w:val="8"/>
  </w:num>
  <w:num w:numId="24">
    <w:abstractNumId w:val="24"/>
  </w:num>
  <w:num w:numId="25">
    <w:abstractNumId w:val="26"/>
  </w:num>
  <w:num w:numId="26">
    <w:abstractNumId w:val="20"/>
  </w:num>
  <w:num w:numId="27">
    <w:abstractNumId w:val="9"/>
  </w:num>
  <w:num w:numId="28">
    <w:abstractNumId w:val="4"/>
  </w:num>
  <w:num w:numId="29">
    <w:abstractNumId w:val="6"/>
  </w:num>
  <w:num w:numId="30">
    <w:abstractNumId w:val="2"/>
  </w:num>
  <w:num w:numId="31">
    <w:abstractNumId w:val="29"/>
  </w:num>
  <w:num w:numId="32">
    <w:abstractNumId w:val="12"/>
  </w:num>
  <w:num w:numId="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3"/>
  </w:num>
  <w:num w:numId="35">
    <w:abstractNumId w:val="34"/>
  </w:num>
  <w:num w:numId="36">
    <w:abstractNumId w:val="19"/>
  </w:num>
  <w:num w:numId="37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628"/>
    <w:rsid w:val="00001A01"/>
    <w:rsid w:val="000068CE"/>
    <w:rsid w:val="00010ACA"/>
    <w:rsid w:val="000153A2"/>
    <w:rsid w:val="00015FE8"/>
    <w:rsid w:val="00017306"/>
    <w:rsid w:val="000227B1"/>
    <w:rsid w:val="00025B17"/>
    <w:rsid w:val="00025E05"/>
    <w:rsid w:val="0002719A"/>
    <w:rsid w:val="000312E9"/>
    <w:rsid w:val="00031B33"/>
    <w:rsid w:val="000330E9"/>
    <w:rsid w:val="000339B0"/>
    <w:rsid w:val="00034EC3"/>
    <w:rsid w:val="00034F81"/>
    <w:rsid w:val="00037E31"/>
    <w:rsid w:val="000413BB"/>
    <w:rsid w:val="00041F46"/>
    <w:rsid w:val="00043805"/>
    <w:rsid w:val="00043FB3"/>
    <w:rsid w:val="00044F60"/>
    <w:rsid w:val="0004521D"/>
    <w:rsid w:val="0004556E"/>
    <w:rsid w:val="00045E2C"/>
    <w:rsid w:val="00047400"/>
    <w:rsid w:val="00047A45"/>
    <w:rsid w:val="0005018C"/>
    <w:rsid w:val="00050A47"/>
    <w:rsid w:val="00052C25"/>
    <w:rsid w:val="00053FBB"/>
    <w:rsid w:val="0005498C"/>
    <w:rsid w:val="00054D37"/>
    <w:rsid w:val="00055B7C"/>
    <w:rsid w:val="0005686D"/>
    <w:rsid w:val="00057CBF"/>
    <w:rsid w:val="000606C5"/>
    <w:rsid w:val="00062EA3"/>
    <w:rsid w:val="00063C12"/>
    <w:rsid w:val="0006560F"/>
    <w:rsid w:val="00070135"/>
    <w:rsid w:val="000707DA"/>
    <w:rsid w:val="00070971"/>
    <w:rsid w:val="00071258"/>
    <w:rsid w:val="000734D2"/>
    <w:rsid w:val="00074F4D"/>
    <w:rsid w:val="000758EB"/>
    <w:rsid w:val="00076BDD"/>
    <w:rsid w:val="00080191"/>
    <w:rsid w:val="00080E3C"/>
    <w:rsid w:val="00081C7D"/>
    <w:rsid w:val="00082D4C"/>
    <w:rsid w:val="00083808"/>
    <w:rsid w:val="00083A45"/>
    <w:rsid w:val="00085A02"/>
    <w:rsid w:val="0008661D"/>
    <w:rsid w:val="0008759C"/>
    <w:rsid w:val="00090F76"/>
    <w:rsid w:val="000928E4"/>
    <w:rsid w:val="00092A38"/>
    <w:rsid w:val="00095596"/>
    <w:rsid w:val="00095D72"/>
    <w:rsid w:val="000970D0"/>
    <w:rsid w:val="000A1865"/>
    <w:rsid w:val="000A1E0A"/>
    <w:rsid w:val="000A2C06"/>
    <w:rsid w:val="000A381F"/>
    <w:rsid w:val="000A39C9"/>
    <w:rsid w:val="000A39FA"/>
    <w:rsid w:val="000A5707"/>
    <w:rsid w:val="000A794D"/>
    <w:rsid w:val="000B0415"/>
    <w:rsid w:val="000B19D8"/>
    <w:rsid w:val="000B1B62"/>
    <w:rsid w:val="000B26EB"/>
    <w:rsid w:val="000B317D"/>
    <w:rsid w:val="000B3F0E"/>
    <w:rsid w:val="000B4691"/>
    <w:rsid w:val="000B512E"/>
    <w:rsid w:val="000B6E7B"/>
    <w:rsid w:val="000B72E3"/>
    <w:rsid w:val="000B7C41"/>
    <w:rsid w:val="000C2ADF"/>
    <w:rsid w:val="000C3901"/>
    <w:rsid w:val="000C4A3A"/>
    <w:rsid w:val="000C513F"/>
    <w:rsid w:val="000C5FBD"/>
    <w:rsid w:val="000C6A88"/>
    <w:rsid w:val="000D0E83"/>
    <w:rsid w:val="000D130D"/>
    <w:rsid w:val="000D364F"/>
    <w:rsid w:val="000D6748"/>
    <w:rsid w:val="000E1A28"/>
    <w:rsid w:val="000E2087"/>
    <w:rsid w:val="000E2E1D"/>
    <w:rsid w:val="000E33ED"/>
    <w:rsid w:val="000E3C35"/>
    <w:rsid w:val="000E3FB4"/>
    <w:rsid w:val="000E4B5A"/>
    <w:rsid w:val="000E4D95"/>
    <w:rsid w:val="000E56D4"/>
    <w:rsid w:val="000F0A32"/>
    <w:rsid w:val="000F2826"/>
    <w:rsid w:val="001000E0"/>
    <w:rsid w:val="001004EC"/>
    <w:rsid w:val="00104EC3"/>
    <w:rsid w:val="001063AE"/>
    <w:rsid w:val="00110E50"/>
    <w:rsid w:val="00112DB0"/>
    <w:rsid w:val="00113278"/>
    <w:rsid w:val="00114276"/>
    <w:rsid w:val="00115395"/>
    <w:rsid w:val="0011773D"/>
    <w:rsid w:val="0012042F"/>
    <w:rsid w:val="00121A39"/>
    <w:rsid w:val="0012217F"/>
    <w:rsid w:val="00122364"/>
    <w:rsid w:val="001230E8"/>
    <w:rsid w:val="00123821"/>
    <w:rsid w:val="00123EAF"/>
    <w:rsid w:val="0012624F"/>
    <w:rsid w:val="001308B9"/>
    <w:rsid w:val="00130D76"/>
    <w:rsid w:val="00131516"/>
    <w:rsid w:val="001344DE"/>
    <w:rsid w:val="00134AF6"/>
    <w:rsid w:val="00134FA9"/>
    <w:rsid w:val="00136913"/>
    <w:rsid w:val="001369BF"/>
    <w:rsid w:val="00137673"/>
    <w:rsid w:val="00137821"/>
    <w:rsid w:val="00137BC4"/>
    <w:rsid w:val="001447FB"/>
    <w:rsid w:val="00144A1A"/>
    <w:rsid w:val="00150435"/>
    <w:rsid w:val="0015216A"/>
    <w:rsid w:val="00153C8F"/>
    <w:rsid w:val="00153E94"/>
    <w:rsid w:val="00155F69"/>
    <w:rsid w:val="00156228"/>
    <w:rsid w:val="00156E11"/>
    <w:rsid w:val="00157434"/>
    <w:rsid w:val="00157482"/>
    <w:rsid w:val="0015769C"/>
    <w:rsid w:val="00157BB4"/>
    <w:rsid w:val="00160F90"/>
    <w:rsid w:val="0016149D"/>
    <w:rsid w:val="0016314A"/>
    <w:rsid w:val="001638B7"/>
    <w:rsid w:val="001646ED"/>
    <w:rsid w:val="00164C95"/>
    <w:rsid w:val="00165465"/>
    <w:rsid w:val="00166211"/>
    <w:rsid w:val="00166540"/>
    <w:rsid w:val="00166A11"/>
    <w:rsid w:val="0016776D"/>
    <w:rsid w:val="0017053D"/>
    <w:rsid w:val="001726DA"/>
    <w:rsid w:val="00172ADC"/>
    <w:rsid w:val="00172D93"/>
    <w:rsid w:val="00173213"/>
    <w:rsid w:val="00173B81"/>
    <w:rsid w:val="001742E4"/>
    <w:rsid w:val="00174EF6"/>
    <w:rsid w:val="0017538B"/>
    <w:rsid w:val="00176800"/>
    <w:rsid w:val="00180D23"/>
    <w:rsid w:val="00184073"/>
    <w:rsid w:val="001900BA"/>
    <w:rsid w:val="001901E8"/>
    <w:rsid w:val="00191BEC"/>
    <w:rsid w:val="00193313"/>
    <w:rsid w:val="001939CA"/>
    <w:rsid w:val="00193B78"/>
    <w:rsid w:val="001958C6"/>
    <w:rsid w:val="00196DB9"/>
    <w:rsid w:val="001A011F"/>
    <w:rsid w:val="001A1581"/>
    <w:rsid w:val="001A20F4"/>
    <w:rsid w:val="001A3800"/>
    <w:rsid w:val="001B1133"/>
    <w:rsid w:val="001B3AAE"/>
    <w:rsid w:val="001B3ADE"/>
    <w:rsid w:val="001B3E33"/>
    <w:rsid w:val="001B60BB"/>
    <w:rsid w:val="001B7023"/>
    <w:rsid w:val="001C0298"/>
    <w:rsid w:val="001C50A8"/>
    <w:rsid w:val="001C77FA"/>
    <w:rsid w:val="001C7C23"/>
    <w:rsid w:val="001D1E47"/>
    <w:rsid w:val="001D3952"/>
    <w:rsid w:val="001D3DE1"/>
    <w:rsid w:val="001D3EE7"/>
    <w:rsid w:val="001D5256"/>
    <w:rsid w:val="001D5324"/>
    <w:rsid w:val="001D651C"/>
    <w:rsid w:val="001D7C27"/>
    <w:rsid w:val="001E1352"/>
    <w:rsid w:val="001E1614"/>
    <w:rsid w:val="001E3BF6"/>
    <w:rsid w:val="001E416F"/>
    <w:rsid w:val="001E4E4D"/>
    <w:rsid w:val="001E57D2"/>
    <w:rsid w:val="001E6046"/>
    <w:rsid w:val="001E628B"/>
    <w:rsid w:val="001E64F1"/>
    <w:rsid w:val="001E6578"/>
    <w:rsid w:val="001F08BE"/>
    <w:rsid w:val="001F2736"/>
    <w:rsid w:val="001F2B40"/>
    <w:rsid w:val="001F2C2A"/>
    <w:rsid w:val="001F2C62"/>
    <w:rsid w:val="001F340B"/>
    <w:rsid w:val="001F5079"/>
    <w:rsid w:val="001F5B9B"/>
    <w:rsid w:val="001F725E"/>
    <w:rsid w:val="001F7A75"/>
    <w:rsid w:val="001F7BD5"/>
    <w:rsid w:val="00200667"/>
    <w:rsid w:val="002006AC"/>
    <w:rsid w:val="00200FE5"/>
    <w:rsid w:val="00201AF0"/>
    <w:rsid w:val="002021DC"/>
    <w:rsid w:val="00202BFD"/>
    <w:rsid w:val="00203F30"/>
    <w:rsid w:val="00207033"/>
    <w:rsid w:val="002100EE"/>
    <w:rsid w:val="002112F6"/>
    <w:rsid w:val="002114FE"/>
    <w:rsid w:val="002121F4"/>
    <w:rsid w:val="00212212"/>
    <w:rsid w:val="00212A49"/>
    <w:rsid w:val="00212CD2"/>
    <w:rsid w:val="00217514"/>
    <w:rsid w:val="002201BC"/>
    <w:rsid w:val="0022138D"/>
    <w:rsid w:val="00222562"/>
    <w:rsid w:val="002237DE"/>
    <w:rsid w:val="00223C2A"/>
    <w:rsid w:val="00224040"/>
    <w:rsid w:val="00227EA0"/>
    <w:rsid w:val="00230A12"/>
    <w:rsid w:val="00230A74"/>
    <w:rsid w:val="00231DC2"/>
    <w:rsid w:val="00234968"/>
    <w:rsid w:val="00234A84"/>
    <w:rsid w:val="00237F86"/>
    <w:rsid w:val="002401F7"/>
    <w:rsid w:val="00242796"/>
    <w:rsid w:val="00253566"/>
    <w:rsid w:val="00254D53"/>
    <w:rsid w:val="00255692"/>
    <w:rsid w:val="002561C9"/>
    <w:rsid w:val="0025648F"/>
    <w:rsid w:val="00256BDA"/>
    <w:rsid w:val="00257FB7"/>
    <w:rsid w:val="00260A75"/>
    <w:rsid w:val="0026103E"/>
    <w:rsid w:val="002615C0"/>
    <w:rsid w:val="00263B61"/>
    <w:rsid w:val="00266B4B"/>
    <w:rsid w:val="002703EA"/>
    <w:rsid w:val="00270C25"/>
    <w:rsid w:val="00272D33"/>
    <w:rsid w:val="002737E9"/>
    <w:rsid w:val="00273A9B"/>
    <w:rsid w:val="00274E7D"/>
    <w:rsid w:val="00275879"/>
    <w:rsid w:val="002779FC"/>
    <w:rsid w:val="0028060D"/>
    <w:rsid w:val="002824F6"/>
    <w:rsid w:val="00282E5A"/>
    <w:rsid w:val="00283C74"/>
    <w:rsid w:val="00285EE1"/>
    <w:rsid w:val="00286CE1"/>
    <w:rsid w:val="00287567"/>
    <w:rsid w:val="0029074F"/>
    <w:rsid w:val="00290F51"/>
    <w:rsid w:val="00291E4F"/>
    <w:rsid w:val="00293DFF"/>
    <w:rsid w:val="002A2565"/>
    <w:rsid w:val="002A2DE0"/>
    <w:rsid w:val="002A4284"/>
    <w:rsid w:val="002A5081"/>
    <w:rsid w:val="002B030B"/>
    <w:rsid w:val="002B0994"/>
    <w:rsid w:val="002B0BEF"/>
    <w:rsid w:val="002B23C7"/>
    <w:rsid w:val="002B47F1"/>
    <w:rsid w:val="002B4FAA"/>
    <w:rsid w:val="002B5B95"/>
    <w:rsid w:val="002B687E"/>
    <w:rsid w:val="002C0756"/>
    <w:rsid w:val="002C0ADA"/>
    <w:rsid w:val="002C17F4"/>
    <w:rsid w:val="002C1EEF"/>
    <w:rsid w:val="002C4615"/>
    <w:rsid w:val="002C46F3"/>
    <w:rsid w:val="002C49C0"/>
    <w:rsid w:val="002C4E5F"/>
    <w:rsid w:val="002C6865"/>
    <w:rsid w:val="002C68CF"/>
    <w:rsid w:val="002C68E0"/>
    <w:rsid w:val="002D0CEC"/>
    <w:rsid w:val="002D20FC"/>
    <w:rsid w:val="002D3637"/>
    <w:rsid w:val="002D36D4"/>
    <w:rsid w:val="002D550B"/>
    <w:rsid w:val="002D63D6"/>
    <w:rsid w:val="002D6682"/>
    <w:rsid w:val="002E0450"/>
    <w:rsid w:val="002E1997"/>
    <w:rsid w:val="002E53EB"/>
    <w:rsid w:val="002E579B"/>
    <w:rsid w:val="002E703E"/>
    <w:rsid w:val="002E79C3"/>
    <w:rsid w:val="002F06B6"/>
    <w:rsid w:val="002F0ADE"/>
    <w:rsid w:val="002F0BB0"/>
    <w:rsid w:val="002F0E94"/>
    <w:rsid w:val="002F2A9E"/>
    <w:rsid w:val="002F3A47"/>
    <w:rsid w:val="002F40AA"/>
    <w:rsid w:val="002F690A"/>
    <w:rsid w:val="0030038A"/>
    <w:rsid w:val="00300CC0"/>
    <w:rsid w:val="003044BC"/>
    <w:rsid w:val="0030550B"/>
    <w:rsid w:val="00305BBD"/>
    <w:rsid w:val="003101DB"/>
    <w:rsid w:val="003115B6"/>
    <w:rsid w:val="00314160"/>
    <w:rsid w:val="00314CF6"/>
    <w:rsid w:val="00316624"/>
    <w:rsid w:val="00320685"/>
    <w:rsid w:val="00320AD5"/>
    <w:rsid w:val="0032273E"/>
    <w:rsid w:val="003238E2"/>
    <w:rsid w:val="00324169"/>
    <w:rsid w:val="0032611E"/>
    <w:rsid w:val="00326D36"/>
    <w:rsid w:val="00326FB0"/>
    <w:rsid w:val="0033019F"/>
    <w:rsid w:val="00331052"/>
    <w:rsid w:val="00332B9C"/>
    <w:rsid w:val="0033380C"/>
    <w:rsid w:val="00333BA8"/>
    <w:rsid w:val="003343C8"/>
    <w:rsid w:val="00335568"/>
    <w:rsid w:val="00336AB1"/>
    <w:rsid w:val="00341F62"/>
    <w:rsid w:val="003428F3"/>
    <w:rsid w:val="00342937"/>
    <w:rsid w:val="0034485C"/>
    <w:rsid w:val="00344DA8"/>
    <w:rsid w:val="00344F37"/>
    <w:rsid w:val="0034570D"/>
    <w:rsid w:val="00345AEB"/>
    <w:rsid w:val="00345B90"/>
    <w:rsid w:val="00346430"/>
    <w:rsid w:val="00346651"/>
    <w:rsid w:val="00347839"/>
    <w:rsid w:val="00350EE8"/>
    <w:rsid w:val="003547AC"/>
    <w:rsid w:val="003565AF"/>
    <w:rsid w:val="0035741F"/>
    <w:rsid w:val="003614B6"/>
    <w:rsid w:val="003620B1"/>
    <w:rsid w:val="00362819"/>
    <w:rsid w:val="00363187"/>
    <w:rsid w:val="00363B87"/>
    <w:rsid w:val="00365146"/>
    <w:rsid w:val="003667CD"/>
    <w:rsid w:val="0036686D"/>
    <w:rsid w:val="00366ADC"/>
    <w:rsid w:val="00367DDB"/>
    <w:rsid w:val="003705ED"/>
    <w:rsid w:val="003709D1"/>
    <w:rsid w:val="00370D64"/>
    <w:rsid w:val="00371517"/>
    <w:rsid w:val="00372EA3"/>
    <w:rsid w:val="00372F5C"/>
    <w:rsid w:val="00375197"/>
    <w:rsid w:val="00381140"/>
    <w:rsid w:val="00381D52"/>
    <w:rsid w:val="003823D0"/>
    <w:rsid w:val="00382743"/>
    <w:rsid w:val="00383158"/>
    <w:rsid w:val="00385739"/>
    <w:rsid w:val="00387634"/>
    <w:rsid w:val="003901E4"/>
    <w:rsid w:val="0039071E"/>
    <w:rsid w:val="00391555"/>
    <w:rsid w:val="00391DAC"/>
    <w:rsid w:val="00392A92"/>
    <w:rsid w:val="00393030"/>
    <w:rsid w:val="0039340D"/>
    <w:rsid w:val="003941FE"/>
    <w:rsid w:val="003959CF"/>
    <w:rsid w:val="00395D6F"/>
    <w:rsid w:val="00395DC9"/>
    <w:rsid w:val="00397A5A"/>
    <w:rsid w:val="003A2078"/>
    <w:rsid w:val="003A2773"/>
    <w:rsid w:val="003A29DE"/>
    <w:rsid w:val="003A4426"/>
    <w:rsid w:val="003A4507"/>
    <w:rsid w:val="003A6372"/>
    <w:rsid w:val="003A63D0"/>
    <w:rsid w:val="003B002B"/>
    <w:rsid w:val="003B022D"/>
    <w:rsid w:val="003B1736"/>
    <w:rsid w:val="003B1DD1"/>
    <w:rsid w:val="003B2302"/>
    <w:rsid w:val="003B2B8D"/>
    <w:rsid w:val="003B2DF2"/>
    <w:rsid w:val="003B39A1"/>
    <w:rsid w:val="003B60CD"/>
    <w:rsid w:val="003B7C7F"/>
    <w:rsid w:val="003B7CFC"/>
    <w:rsid w:val="003C2417"/>
    <w:rsid w:val="003C2DF6"/>
    <w:rsid w:val="003C3A9C"/>
    <w:rsid w:val="003C3E0C"/>
    <w:rsid w:val="003C40C1"/>
    <w:rsid w:val="003C47B2"/>
    <w:rsid w:val="003C49C9"/>
    <w:rsid w:val="003C74AF"/>
    <w:rsid w:val="003D0673"/>
    <w:rsid w:val="003D370B"/>
    <w:rsid w:val="003D4335"/>
    <w:rsid w:val="003D47D8"/>
    <w:rsid w:val="003D5D3A"/>
    <w:rsid w:val="003D60C9"/>
    <w:rsid w:val="003E18A4"/>
    <w:rsid w:val="003E4691"/>
    <w:rsid w:val="003E5816"/>
    <w:rsid w:val="003E7B00"/>
    <w:rsid w:val="003F039B"/>
    <w:rsid w:val="003F1F33"/>
    <w:rsid w:val="003F274A"/>
    <w:rsid w:val="003F4E67"/>
    <w:rsid w:val="003F60D6"/>
    <w:rsid w:val="003F737C"/>
    <w:rsid w:val="00402C68"/>
    <w:rsid w:val="004035C0"/>
    <w:rsid w:val="0040379F"/>
    <w:rsid w:val="00405F0D"/>
    <w:rsid w:val="004070AA"/>
    <w:rsid w:val="00410B83"/>
    <w:rsid w:val="0041589F"/>
    <w:rsid w:val="00415A08"/>
    <w:rsid w:val="004175D5"/>
    <w:rsid w:val="00420536"/>
    <w:rsid w:val="004209E9"/>
    <w:rsid w:val="0042200A"/>
    <w:rsid w:val="004239D5"/>
    <w:rsid w:val="00424BBD"/>
    <w:rsid w:val="00427603"/>
    <w:rsid w:val="00427B84"/>
    <w:rsid w:val="0043398D"/>
    <w:rsid w:val="00433A7C"/>
    <w:rsid w:val="004351F5"/>
    <w:rsid w:val="00436062"/>
    <w:rsid w:val="00436172"/>
    <w:rsid w:val="00436CC1"/>
    <w:rsid w:val="00437B3E"/>
    <w:rsid w:val="00443B5E"/>
    <w:rsid w:val="00443C28"/>
    <w:rsid w:val="00443DD4"/>
    <w:rsid w:val="00445B06"/>
    <w:rsid w:val="00447E49"/>
    <w:rsid w:val="00452BC9"/>
    <w:rsid w:val="00453B85"/>
    <w:rsid w:val="004560BB"/>
    <w:rsid w:val="004578D3"/>
    <w:rsid w:val="00457AAA"/>
    <w:rsid w:val="00457F1A"/>
    <w:rsid w:val="00461C56"/>
    <w:rsid w:val="00463810"/>
    <w:rsid w:val="00465D45"/>
    <w:rsid w:val="00466282"/>
    <w:rsid w:val="0046646E"/>
    <w:rsid w:val="00467A01"/>
    <w:rsid w:val="00467A31"/>
    <w:rsid w:val="004704FB"/>
    <w:rsid w:val="0047182E"/>
    <w:rsid w:val="00471E00"/>
    <w:rsid w:val="00472E2F"/>
    <w:rsid w:val="00473005"/>
    <w:rsid w:val="00474EC6"/>
    <w:rsid w:val="00475344"/>
    <w:rsid w:val="0047642E"/>
    <w:rsid w:val="00477EFA"/>
    <w:rsid w:val="00481642"/>
    <w:rsid w:val="004845FD"/>
    <w:rsid w:val="00485F81"/>
    <w:rsid w:val="00487ED7"/>
    <w:rsid w:val="00490BC6"/>
    <w:rsid w:val="00490ECA"/>
    <w:rsid w:val="004912D7"/>
    <w:rsid w:val="00492465"/>
    <w:rsid w:val="004931EE"/>
    <w:rsid w:val="00494628"/>
    <w:rsid w:val="0049563B"/>
    <w:rsid w:val="004966DC"/>
    <w:rsid w:val="00497071"/>
    <w:rsid w:val="004A060F"/>
    <w:rsid w:val="004A1250"/>
    <w:rsid w:val="004A1AC7"/>
    <w:rsid w:val="004A2285"/>
    <w:rsid w:val="004A2962"/>
    <w:rsid w:val="004A560B"/>
    <w:rsid w:val="004A5D0D"/>
    <w:rsid w:val="004A5F4B"/>
    <w:rsid w:val="004A63F7"/>
    <w:rsid w:val="004A7D4B"/>
    <w:rsid w:val="004A7D9F"/>
    <w:rsid w:val="004B3673"/>
    <w:rsid w:val="004B43D9"/>
    <w:rsid w:val="004C01EE"/>
    <w:rsid w:val="004C202F"/>
    <w:rsid w:val="004C4973"/>
    <w:rsid w:val="004D072F"/>
    <w:rsid w:val="004D0C43"/>
    <w:rsid w:val="004D38D8"/>
    <w:rsid w:val="004D3F13"/>
    <w:rsid w:val="004D4F2B"/>
    <w:rsid w:val="004D58EA"/>
    <w:rsid w:val="004D59A1"/>
    <w:rsid w:val="004D7A6D"/>
    <w:rsid w:val="004D7DFA"/>
    <w:rsid w:val="004E5FBE"/>
    <w:rsid w:val="004E64FF"/>
    <w:rsid w:val="004E7700"/>
    <w:rsid w:val="004E7A93"/>
    <w:rsid w:val="004F05E0"/>
    <w:rsid w:val="004F0911"/>
    <w:rsid w:val="004F1B37"/>
    <w:rsid w:val="004F2303"/>
    <w:rsid w:val="004F319C"/>
    <w:rsid w:val="004F672B"/>
    <w:rsid w:val="004F6874"/>
    <w:rsid w:val="004F6F22"/>
    <w:rsid w:val="004F7408"/>
    <w:rsid w:val="0050005D"/>
    <w:rsid w:val="00500D85"/>
    <w:rsid w:val="005028EA"/>
    <w:rsid w:val="00502E58"/>
    <w:rsid w:val="005044D0"/>
    <w:rsid w:val="00504ADA"/>
    <w:rsid w:val="00504D7C"/>
    <w:rsid w:val="005054DF"/>
    <w:rsid w:val="005055AC"/>
    <w:rsid w:val="00506899"/>
    <w:rsid w:val="00507AD4"/>
    <w:rsid w:val="00511320"/>
    <w:rsid w:val="005134F1"/>
    <w:rsid w:val="00514580"/>
    <w:rsid w:val="005149E0"/>
    <w:rsid w:val="0052208B"/>
    <w:rsid w:val="00522141"/>
    <w:rsid w:val="00523518"/>
    <w:rsid w:val="00523AF9"/>
    <w:rsid w:val="00524D34"/>
    <w:rsid w:val="00525A3F"/>
    <w:rsid w:val="0052601F"/>
    <w:rsid w:val="005323E9"/>
    <w:rsid w:val="00532B1C"/>
    <w:rsid w:val="005337BB"/>
    <w:rsid w:val="00534BBF"/>
    <w:rsid w:val="00537861"/>
    <w:rsid w:val="00537AAD"/>
    <w:rsid w:val="005408F9"/>
    <w:rsid w:val="0054195F"/>
    <w:rsid w:val="00541FD9"/>
    <w:rsid w:val="0054325D"/>
    <w:rsid w:val="0054572E"/>
    <w:rsid w:val="005458B0"/>
    <w:rsid w:val="00545976"/>
    <w:rsid w:val="00545F8A"/>
    <w:rsid w:val="005476F3"/>
    <w:rsid w:val="00552316"/>
    <w:rsid w:val="005529BF"/>
    <w:rsid w:val="00552CAF"/>
    <w:rsid w:val="00553777"/>
    <w:rsid w:val="00556503"/>
    <w:rsid w:val="005608EB"/>
    <w:rsid w:val="00560AFE"/>
    <w:rsid w:val="0056487A"/>
    <w:rsid w:val="00567805"/>
    <w:rsid w:val="00567A2D"/>
    <w:rsid w:val="005729A7"/>
    <w:rsid w:val="00572D94"/>
    <w:rsid w:val="00573007"/>
    <w:rsid w:val="005732EA"/>
    <w:rsid w:val="005733D1"/>
    <w:rsid w:val="00573F12"/>
    <w:rsid w:val="0057428E"/>
    <w:rsid w:val="00577176"/>
    <w:rsid w:val="00581DDD"/>
    <w:rsid w:val="00583BC4"/>
    <w:rsid w:val="0058697B"/>
    <w:rsid w:val="00590C83"/>
    <w:rsid w:val="00592D56"/>
    <w:rsid w:val="0059340C"/>
    <w:rsid w:val="00594FFC"/>
    <w:rsid w:val="00595B14"/>
    <w:rsid w:val="0059646A"/>
    <w:rsid w:val="005A25C2"/>
    <w:rsid w:val="005A3105"/>
    <w:rsid w:val="005A3888"/>
    <w:rsid w:val="005A65BE"/>
    <w:rsid w:val="005A67BD"/>
    <w:rsid w:val="005A6A69"/>
    <w:rsid w:val="005B3AD4"/>
    <w:rsid w:val="005B429C"/>
    <w:rsid w:val="005B488D"/>
    <w:rsid w:val="005B5C3F"/>
    <w:rsid w:val="005B6DB2"/>
    <w:rsid w:val="005B752E"/>
    <w:rsid w:val="005B78E6"/>
    <w:rsid w:val="005C008D"/>
    <w:rsid w:val="005C0E65"/>
    <w:rsid w:val="005C3E55"/>
    <w:rsid w:val="005C4E89"/>
    <w:rsid w:val="005C6735"/>
    <w:rsid w:val="005C6828"/>
    <w:rsid w:val="005C688F"/>
    <w:rsid w:val="005C6E11"/>
    <w:rsid w:val="005D177A"/>
    <w:rsid w:val="005D18DC"/>
    <w:rsid w:val="005D1A4D"/>
    <w:rsid w:val="005D24D4"/>
    <w:rsid w:val="005D321C"/>
    <w:rsid w:val="005D39B9"/>
    <w:rsid w:val="005D6D36"/>
    <w:rsid w:val="005D729B"/>
    <w:rsid w:val="005E00C3"/>
    <w:rsid w:val="005E12F4"/>
    <w:rsid w:val="005E24A3"/>
    <w:rsid w:val="005E26CD"/>
    <w:rsid w:val="005E2BE9"/>
    <w:rsid w:val="005E37A0"/>
    <w:rsid w:val="005E3C72"/>
    <w:rsid w:val="005E6089"/>
    <w:rsid w:val="005E6121"/>
    <w:rsid w:val="005E64AA"/>
    <w:rsid w:val="005E74A2"/>
    <w:rsid w:val="005E7E51"/>
    <w:rsid w:val="005F0403"/>
    <w:rsid w:val="005F119A"/>
    <w:rsid w:val="005F2B9C"/>
    <w:rsid w:val="005F4D2B"/>
    <w:rsid w:val="005F4FE2"/>
    <w:rsid w:val="005F5B12"/>
    <w:rsid w:val="005F712B"/>
    <w:rsid w:val="005F7A12"/>
    <w:rsid w:val="00600F21"/>
    <w:rsid w:val="0060103D"/>
    <w:rsid w:val="00601737"/>
    <w:rsid w:val="00604F84"/>
    <w:rsid w:val="00605B77"/>
    <w:rsid w:val="00606594"/>
    <w:rsid w:val="00607296"/>
    <w:rsid w:val="00610AFB"/>
    <w:rsid w:val="00610EDE"/>
    <w:rsid w:val="00611A1E"/>
    <w:rsid w:val="006143C5"/>
    <w:rsid w:val="00614981"/>
    <w:rsid w:val="00614B0D"/>
    <w:rsid w:val="00614F12"/>
    <w:rsid w:val="00616430"/>
    <w:rsid w:val="00620825"/>
    <w:rsid w:val="00620FD9"/>
    <w:rsid w:val="006227D5"/>
    <w:rsid w:val="00625312"/>
    <w:rsid w:val="006257C7"/>
    <w:rsid w:val="00625C41"/>
    <w:rsid w:val="00631108"/>
    <w:rsid w:val="006327BC"/>
    <w:rsid w:val="00636585"/>
    <w:rsid w:val="00637189"/>
    <w:rsid w:val="00637A37"/>
    <w:rsid w:val="0064308F"/>
    <w:rsid w:val="006430B3"/>
    <w:rsid w:val="00644D5B"/>
    <w:rsid w:val="006462FB"/>
    <w:rsid w:val="006467DA"/>
    <w:rsid w:val="006474B8"/>
    <w:rsid w:val="006527A7"/>
    <w:rsid w:val="00652A23"/>
    <w:rsid w:val="00653066"/>
    <w:rsid w:val="00653CD5"/>
    <w:rsid w:val="006559B6"/>
    <w:rsid w:val="006562FE"/>
    <w:rsid w:val="00657874"/>
    <w:rsid w:val="006604B1"/>
    <w:rsid w:val="00661BAD"/>
    <w:rsid w:val="00662E03"/>
    <w:rsid w:val="0066317F"/>
    <w:rsid w:val="0066318D"/>
    <w:rsid w:val="00663320"/>
    <w:rsid w:val="00663B99"/>
    <w:rsid w:val="00666615"/>
    <w:rsid w:val="00667472"/>
    <w:rsid w:val="00667585"/>
    <w:rsid w:val="00667949"/>
    <w:rsid w:val="00670382"/>
    <w:rsid w:val="00672BE3"/>
    <w:rsid w:val="00673CB4"/>
    <w:rsid w:val="006778E9"/>
    <w:rsid w:val="00680076"/>
    <w:rsid w:val="006831A3"/>
    <w:rsid w:val="00684DB3"/>
    <w:rsid w:val="0068545A"/>
    <w:rsid w:val="00685CCC"/>
    <w:rsid w:val="00687428"/>
    <w:rsid w:val="00687B66"/>
    <w:rsid w:val="00687E5A"/>
    <w:rsid w:val="0069006B"/>
    <w:rsid w:val="00690CC0"/>
    <w:rsid w:val="006946E1"/>
    <w:rsid w:val="00694DB4"/>
    <w:rsid w:val="00696CB8"/>
    <w:rsid w:val="00697880"/>
    <w:rsid w:val="00697BE3"/>
    <w:rsid w:val="006A21D7"/>
    <w:rsid w:val="006A27E1"/>
    <w:rsid w:val="006A4B73"/>
    <w:rsid w:val="006A5053"/>
    <w:rsid w:val="006A5A2C"/>
    <w:rsid w:val="006A73A6"/>
    <w:rsid w:val="006B3BF7"/>
    <w:rsid w:val="006B655F"/>
    <w:rsid w:val="006B68D1"/>
    <w:rsid w:val="006B7DD5"/>
    <w:rsid w:val="006C442C"/>
    <w:rsid w:val="006C7137"/>
    <w:rsid w:val="006C798E"/>
    <w:rsid w:val="006D11CB"/>
    <w:rsid w:val="006D19E7"/>
    <w:rsid w:val="006D2D75"/>
    <w:rsid w:val="006D4889"/>
    <w:rsid w:val="006D7300"/>
    <w:rsid w:val="006E0F7C"/>
    <w:rsid w:val="006E1770"/>
    <w:rsid w:val="006E17EC"/>
    <w:rsid w:val="006E18F3"/>
    <w:rsid w:val="006E238D"/>
    <w:rsid w:val="006E2566"/>
    <w:rsid w:val="006E46D1"/>
    <w:rsid w:val="006E60D3"/>
    <w:rsid w:val="006E6381"/>
    <w:rsid w:val="006E6F62"/>
    <w:rsid w:val="006E787E"/>
    <w:rsid w:val="006E7DCB"/>
    <w:rsid w:val="006F1E0F"/>
    <w:rsid w:val="006F2E56"/>
    <w:rsid w:val="006F2FF0"/>
    <w:rsid w:val="006F3DC9"/>
    <w:rsid w:val="006F40F4"/>
    <w:rsid w:val="006F49BC"/>
    <w:rsid w:val="006F5708"/>
    <w:rsid w:val="006F6730"/>
    <w:rsid w:val="00701306"/>
    <w:rsid w:val="00701555"/>
    <w:rsid w:val="00703666"/>
    <w:rsid w:val="00710124"/>
    <w:rsid w:val="00710BA0"/>
    <w:rsid w:val="00710E0A"/>
    <w:rsid w:val="00714CCD"/>
    <w:rsid w:val="00715497"/>
    <w:rsid w:val="00717A32"/>
    <w:rsid w:val="00722093"/>
    <w:rsid w:val="007228EC"/>
    <w:rsid w:val="007241B8"/>
    <w:rsid w:val="00724BF7"/>
    <w:rsid w:val="007253EF"/>
    <w:rsid w:val="007254F2"/>
    <w:rsid w:val="00726BE9"/>
    <w:rsid w:val="00727B1D"/>
    <w:rsid w:val="00734966"/>
    <w:rsid w:val="0073549B"/>
    <w:rsid w:val="00735616"/>
    <w:rsid w:val="00737097"/>
    <w:rsid w:val="00741653"/>
    <w:rsid w:val="00741AB5"/>
    <w:rsid w:val="0074219B"/>
    <w:rsid w:val="007454FF"/>
    <w:rsid w:val="00745BF1"/>
    <w:rsid w:val="00747B8C"/>
    <w:rsid w:val="007516A9"/>
    <w:rsid w:val="007533BF"/>
    <w:rsid w:val="00753DBF"/>
    <w:rsid w:val="00755B85"/>
    <w:rsid w:val="00755E91"/>
    <w:rsid w:val="00756405"/>
    <w:rsid w:val="00756541"/>
    <w:rsid w:val="00760D7D"/>
    <w:rsid w:val="00762457"/>
    <w:rsid w:val="00763997"/>
    <w:rsid w:val="00763A39"/>
    <w:rsid w:val="007640E6"/>
    <w:rsid w:val="007648F6"/>
    <w:rsid w:val="007649F8"/>
    <w:rsid w:val="00764E71"/>
    <w:rsid w:val="00765675"/>
    <w:rsid w:val="007658BC"/>
    <w:rsid w:val="00767C19"/>
    <w:rsid w:val="0077100E"/>
    <w:rsid w:val="00772689"/>
    <w:rsid w:val="00772C2F"/>
    <w:rsid w:val="00775278"/>
    <w:rsid w:val="00775E25"/>
    <w:rsid w:val="007772B4"/>
    <w:rsid w:val="00777C73"/>
    <w:rsid w:val="007817F4"/>
    <w:rsid w:val="00781C8E"/>
    <w:rsid w:val="0078202D"/>
    <w:rsid w:val="00782F0B"/>
    <w:rsid w:val="00783381"/>
    <w:rsid w:val="0078396B"/>
    <w:rsid w:val="00783D64"/>
    <w:rsid w:val="0078499B"/>
    <w:rsid w:val="0078536D"/>
    <w:rsid w:val="00785BB8"/>
    <w:rsid w:val="007863CE"/>
    <w:rsid w:val="00786BAB"/>
    <w:rsid w:val="00790849"/>
    <w:rsid w:val="00790AED"/>
    <w:rsid w:val="00790F10"/>
    <w:rsid w:val="00791F19"/>
    <w:rsid w:val="00792797"/>
    <w:rsid w:val="00792B4F"/>
    <w:rsid w:val="00795A20"/>
    <w:rsid w:val="00796569"/>
    <w:rsid w:val="007A051D"/>
    <w:rsid w:val="007A14E9"/>
    <w:rsid w:val="007A162A"/>
    <w:rsid w:val="007A2355"/>
    <w:rsid w:val="007A5427"/>
    <w:rsid w:val="007A6230"/>
    <w:rsid w:val="007A7542"/>
    <w:rsid w:val="007B1444"/>
    <w:rsid w:val="007B34F4"/>
    <w:rsid w:val="007B3CAA"/>
    <w:rsid w:val="007B46E1"/>
    <w:rsid w:val="007B7BF3"/>
    <w:rsid w:val="007C0A6D"/>
    <w:rsid w:val="007C1CF7"/>
    <w:rsid w:val="007C20AE"/>
    <w:rsid w:val="007C27CA"/>
    <w:rsid w:val="007C2C8D"/>
    <w:rsid w:val="007C3410"/>
    <w:rsid w:val="007C4330"/>
    <w:rsid w:val="007C609E"/>
    <w:rsid w:val="007C6587"/>
    <w:rsid w:val="007C7314"/>
    <w:rsid w:val="007D5ABA"/>
    <w:rsid w:val="007D5B5B"/>
    <w:rsid w:val="007D5E46"/>
    <w:rsid w:val="007D6543"/>
    <w:rsid w:val="007D70C7"/>
    <w:rsid w:val="007E127F"/>
    <w:rsid w:val="007E1C2D"/>
    <w:rsid w:val="007E3286"/>
    <w:rsid w:val="007E34C8"/>
    <w:rsid w:val="007E4E35"/>
    <w:rsid w:val="007E5614"/>
    <w:rsid w:val="007E71D2"/>
    <w:rsid w:val="007F0E61"/>
    <w:rsid w:val="007F25F0"/>
    <w:rsid w:val="007F2D1F"/>
    <w:rsid w:val="007F2F8A"/>
    <w:rsid w:val="007F46CD"/>
    <w:rsid w:val="007F4782"/>
    <w:rsid w:val="007F48E4"/>
    <w:rsid w:val="007F6257"/>
    <w:rsid w:val="007F6CAF"/>
    <w:rsid w:val="00801BC9"/>
    <w:rsid w:val="008027B5"/>
    <w:rsid w:val="00802F4B"/>
    <w:rsid w:val="00803DA7"/>
    <w:rsid w:val="0080403F"/>
    <w:rsid w:val="008076CA"/>
    <w:rsid w:val="00807E0A"/>
    <w:rsid w:val="008127A4"/>
    <w:rsid w:val="00814585"/>
    <w:rsid w:val="00814AD9"/>
    <w:rsid w:val="0081501B"/>
    <w:rsid w:val="00815054"/>
    <w:rsid w:val="0081604E"/>
    <w:rsid w:val="00816F4A"/>
    <w:rsid w:val="0081715C"/>
    <w:rsid w:val="00820FC7"/>
    <w:rsid w:val="0082127A"/>
    <w:rsid w:val="008270B3"/>
    <w:rsid w:val="00833707"/>
    <w:rsid w:val="008359A9"/>
    <w:rsid w:val="008403D0"/>
    <w:rsid w:val="00840B1B"/>
    <w:rsid w:val="008428E3"/>
    <w:rsid w:val="00843689"/>
    <w:rsid w:val="00843FD6"/>
    <w:rsid w:val="008443E4"/>
    <w:rsid w:val="00844E3F"/>
    <w:rsid w:val="00845042"/>
    <w:rsid w:val="008455B7"/>
    <w:rsid w:val="00847C98"/>
    <w:rsid w:val="00851212"/>
    <w:rsid w:val="008516DF"/>
    <w:rsid w:val="00855D6F"/>
    <w:rsid w:val="00861B25"/>
    <w:rsid w:val="00864AE2"/>
    <w:rsid w:val="0086608B"/>
    <w:rsid w:val="008666B1"/>
    <w:rsid w:val="00866DBD"/>
    <w:rsid w:val="008711C3"/>
    <w:rsid w:val="00872065"/>
    <w:rsid w:val="00872930"/>
    <w:rsid w:val="0088067E"/>
    <w:rsid w:val="008806E3"/>
    <w:rsid w:val="008816DF"/>
    <w:rsid w:val="00881BB7"/>
    <w:rsid w:val="0088375F"/>
    <w:rsid w:val="00885D24"/>
    <w:rsid w:val="00886114"/>
    <w:rsid w:val="00887466"/>
    <w:rsid w:val="00887E4B"/>
    <w:rsid w:val="00892E77"/>
    <w:rsid w:val="008932D9"/>
    <w:rsid w:val="00894450"/>
    <w:rsid w:val="008952F1"/>
    <w:rsid w:val="00897180"/>
    <w:rsid w:val="008A08E8"/>
    <w:rsid w:val="008A1527"/>
    <w:rsid w:val="008A2F91"/>
    <w:rsid w:val="008A3EC9"/>
    <w:rsid w:val="008A3EF7"/>
    <w:rsid w:val="008A4DBA"/>
    <w:rsid w:val="008A4ECF"/>
    <w:rsid w:val="008A4FB9"/>
    <w:rsid w:val="008A551D"/>
    <w:rsid w:val="008A5AAC"/>
    <w:rsid w:val="008A745C"/>
    <w:rsid w:val="008B5596"/>
    <w:rsid w:val="008B56BF"/>
    <w:rsid w:val="008B637A"/>
    <w:rsid w:val="008C10E4"/>
    <w:rsid w:val="008C1768"/>
    <w:rsid w:val="008C1C0A"/>
    <w:rsid w:val="008C4F14"/>
    <w:rsid w:val="008C502F"/>
    <w:rsid w:val="008C6E25"/>
    <w:rsid w:val="008C703F"/>
    <w:rsid w:val="008D0571"/>
    <w:rsid w:val="008D1FEE"/>
    <w:rsid w:val="008D266E"/>
    <w:rsid w:val="008D72EF"/>
    <w:rsid w:val="008E1F53"/>
    <w:rsid w:val="008E25CF"/>
    <w:rsid w:val="008E39C6"/>
    <w:rsid w:val="008E4BAE"/>
    <w:rsid w:val="008E5601"/>
    <w:rsid w:val="008E562C"/>
    <w:rsid w:val="008F0413"/>
    <w:rsid w:val="008F0469"/>
    <w:rsid w:val="008F04EC"/>
    <w:rsid w:val="008F2E2F"/>
    <w:rsid w:val="008F4E97"/>
    <w:rsid w:val="008F5E9D"/>
    <w:rsid w:val="008F64EA"/>
    <w:rsid w:val="008F6B64"/>
    <w:rsid w:val="00900820"/>
    <w:rsid w:val="00900932"/>
    <w:rsid w:val="00901BA6"/>
    <w:rsid w:val="00904864"/>
    <w:rsid w:val="00905680"/>
    <w:rsid w:val="009058A2"/>
    <w:rsid w:val="00907EE6"/>
    <w:rsid w:val="00907FC2"/>
    <w:rsid w:val="009100FD"/>
    <w:rsid w:val="0091024D"/>
    <w:rsid w:val="00910A62"/>
    <w:rsid w:val="00912F19"/>
    <w:rsid w:val="009145A8"/>
    <w:rsid w:val="00914A52"/>
    <w:rsid w:val="00914AE6"/>
    <w:rsid w:val="009158C8"/>
    <w:rsid w:val="00915B74"/>
    <w:rsid w:val="00917952"/>
    <w:rsid w:val="00917971"/>
    <w:rsid w:val="009227B8"/>
    <w:rsid w:val="00922E6C"/>
    <w:rsid w:val="00924ED4"/>
    <w:rsid w:val="009304E5"/>
    <w:rsid w:val="00931419"/>
    <w:rsid w:val="00931569"/>
    <w:rsid w:val="009325EA"/>
    <w:rsid w:val="0093502E"/>
    <w:rsid w:val="00935060"/>
    <w:rsid w:val="009371DE"/>
    <w:rsid w:val="00937DFE"/>
    <w:rsid w:val="00940DEE"/>
    <w:rsid w:val="00942B8A"/>
    <w:rsid w:val="009465B5"/>
    <w:rsid w:val="00946C47"/>
    <w:rsid w:val="00951AA4"/>
    <w:rsid w:val="00951D0E"/>
    <w:rsid w:val="00953201"/>
    <w:rsid w:val="009539EB"/>
    <w:rsid w:val="009544E0"/>
    <w:rsid w:val="0095511A"/>
    <w:rsid w:val="00955205"/>
    <w:rsid w:val="00955516"/>
    <w:rsid w:val="00956187"/>
    <w:rsid w:val="009572A2"/>
    <w:rsid w:val="009600F4"/>
    <w:rsid w:val="009608F1"/>
    <w:rsid w:val="00961B9D"/>
    <w:rsid w:val="00963BC9"/>
    <w:rsid w:val="00973FBD"/>
    <w:rsid w:val="00974DCA"/>
    <w:rsid w:val="00974FF5"/>
    <w:rsid w:val="00977080"/>
    <w:rsid w:val="009774E7"/>
    <w:rsid w:val="009803B2"/>
    <w:rsid w:val="00980941"/>
    <w:rsid w:val="0098170A"/>
    <w:rsid w:val="0098362B"/>
    <w:rsid w:val="00987076"/>
    <w:rsid w:val="00991164"/>
    <w:rsid w:val="0099386A"/>
    <w:rsid w:val="00993B2B"/>
    <w:rsid w:val="00993CE7"/>
    <w:rsid w:val="00994167"/>
    <w:rsid w:val="00994751"/>
    <w:rsid w:val="00994CE7"/>
    <w:rsid w:val="00996D90"/>
    <w:rsid w:val="009A061A"/>
    <w:rsid w:val="009A179D"/>
    <w:rsid w:val="009A2114"/>
    <w:rsid w:val="009A2756"/>
    <w:rsid w:val="009A3AB9"/>
    <w:rsid w:val="009A4162"/>
    <w:rsid w:val="009A4FC9"/>
    <w:rsid w:val="009A6BFE"/>
    <w:rsid w:val="009A7FB8"/>
    <w:rsid w:val="009B03B8"/>
    <w:rsid w:val="009B08B3"/>
    <w:rsid w:val="009B0F5E"/>
    <w:rsid w:val="009B1837"/>
    <w:rsid w:val="009B268F"/>
    <w:rsid w:val="009B60DC"/>
    <w:rsid w:val="009B7ADA"/>
    <w:rsid w:val="009B7C43"/>
    <w:rsid w:val="009B7E23"/>
    <w:rsid w:val="009C045B"/>
    <w:rsid w:val="009C0AE7"/>
    <w:rsid w:val="009C131F"/>
    <w:rsid w:val="009C3496"/>
    <w:rsid w:val="009C3DC4"/>
    <w:rsid w:val="009C45D1"/>
    <w:rsid w:val="009C4642"/>
    <w:rsid w:val="009C5C43"/>
    <w:rsid w:val="009C64E8"/>
    <w:rsid w:val="009C6C3B"/>
    <w:rsid w:val="009C7349"/>
    <w:rsid w:val="009C75C8"/>
    <w:rsid w:val="009C7D19"/>
    <w:rsid w:val="009D096B"/>
    <w:rsid w:val="009D174E"/>
    <w:rsid w:val="009D1AC8"/>
    <w:rsid w:val="009D255A"/>
    <w:rsid w:val="009D2861"/>
    <w:rsid w:val="009D2910"/>
    <w:rsid w:val="009D2BDC"/>
    <w:rsid w:val="009D3394"/>
    <w:rsid w:val="009D4197"/>
    <w:rsid w:val="009D4324"/>
    <w:rsid w:val="009D4919"/>
    <w:rsid w:val="009D58BF"/>
    <w:rsid w:val="009D6BB6"/>
    <w:rsid w:val="009D76BC"/>
    <w:rsid w:val="009D797C"/>
    <w:rsid w:val="009E1A02"/>
    <w:rsid w:val="009E2439"/>
    <w:rsid w:val="009E2C22"/>
    <w:rsid w:val="009E39A5"/>
    <w:rsid w:val="009E53D2"/>
    <w:rsid w:val="009E5486"/>
    <w:rsid w:val="009E6635"/>
    <w:rsid w:val="009F00CD"/>
    <w:rsid w:val="009F1086"/>
    <w:rsid w:val="009F139A"/>
    <w:rsid w:val="009F250C"/>
    <w:rsid w:val="009F2E72"/>
    <w:rsid w:val="009F632C"/>
    <w:rsid w:val="009F6E1B"/>
    <w:rsid w:val="009F770E"/>
    <w:rsid w:val="00A00A4C"/>
    <w:rsid w:val="00A00F3E"/>
    <w:rsid w:val="00A02522"/>
    <w:rsid w:val="00A025E7"/>
    <w:rsid w:val="00A0294D"/>
    <w:rsid w:val="00A03C00"/>
    <w:rsid w:val="00A045E3"/>
    <w:rsid w:val="00A04700"/>
    <w:rsid w:val="00A05B35"/>
    <w:rsid w:val="00A065D5"/>
    <w:rsid w:val="00A10CDC"/>
    <w:rsid w:val="00A117D8"/>
    <w:rsid w:val="00A12391"/>
    <w:rsid w:val="00A128FD"/>
    <w:rsid w:val="00A12C41"/>
    <w:rsid w:val="00A13A79"/>
    <w:rsid w:val="00A13CB5"/>
    <w:rsid w:val="00A1406E"/>
    <w:rsid w:val="00A14D7E"/>
    <w:rsid w:val="00A14F17"/>
    <w:rsid w:val="00A151C9"/>
    <w:rsid w:val="00A153E1"/>
    <w:rsid w:val="00A1568F"/>
    <w:rsid w:val="00A200BF"/>
    <w:rsid w:val="00A20693"/>
    <w:rsid w:val="00A21452"/>
    <w:rsid w:val="00A22176"/>
    <w:rsid w:val="00A2355E"/>
    <w:rsid w:val="00A252B9"/>
    <w:rsid w:val="00A2534C"/>
    <w:rsid w:val="00A27099"/>
    <w:rsid w:val="00A276E3"/>
    <w:rsid w:val="00A30E63"/>
    <w:rsid w:val="00A339A7"/>
    <w:rsid w:val="00A366D0"/>
    <w:rsid w:val="00A36994"/>
    <w:rsid w:val="00A40885"/>
    <w:rsid w:val="00A40E3B"/>
    <w:rsid w:val="00A4309C"/>
    <w:rsid w:val="00A433D4"/>
    <w:rsid w:val="00A437EE"/>
    <w:rsid w:val="00A43F52"/>
    <w:rsid w:val="00A446B5"/>
    <w:rsid w:val="00A45DAC"/>
    <w:rsid w:val="00A46E02"/>
    <w:rsid w:val="00A46E07"/>
    <w:rsid w:val="00A47E4D"/>
    <w:rsid w:val="00A50A11"/>
    <w:rsid w:val="00A5106D"/>
    <w:rsid w:val="00A522EC"/>
    <w:rsid w:val="00A52F09"/>
    <w:rsid w:val="00A53190"/>
    <w:rsid w:val="00A54394"/>
    <w:rsid w:val="00A558CB"/>
    <w:rsid w:val="00A57519"/>
    <w:rsid w:val="00A6072C"/>
    <w:rsid w:val="00A612C2"/>
    <w:rsid w:val="00A646A8"/>
    <w:rsid w:val="00A65CFF"/>
    <w:rsid w:val="00A6694C"/>
    <w:rsid w:val="00A6750D"/>
    <w:rsid w:val="00A71DF6"/>
    <w:rsid w:val="00A72B81"/>
    <w:rsid w:val="00A735BC"/>
    <w:rsid w:val="00A7407E"/>
    <w:rsid w:val="00A7578E"/>
    <w:rsid w:val="00A776F2"/>
    <w:rsid w:val="00A77D10"/>
    <w:rsid w:val="00A77F38"/>
    <w:rsid w:val="00A8020F"/>
    <w:rsid w:val="00A81F11"/>
    <w:rsid w:val="00A82DD8"/>
    <w:rsid w:val="00A83AD6"/>
    <w:rsid w:val="00A83E6E"/>
    <w:rsid w:val="00A84923"/>
    <w:rsid w:val="00A9409A"/>
    <w:rsid w:val="00A946D9"/>
    <w:rsid w:val="00A94C72"/>
    <w:rsid w:val="00A95AAE"/>
    <w:rsid w:val="00A96623"/>
    <w:rsid w:val="00A970F8"/>
    <w:rsid w:val="00A97265"/>
    <w:rsid w:val="00AA0C60"/>
    <w:rsid w:val="00AA585F"/>
    <w:rsid w:val="00AA5B9B"/>
    <w:rsid w:val="00AA69A9"/>
    <w:rsid w:val="00AA6A8D"/>
    <w:rsid w:val="00AB0F34"/>
    <w:rsid w:val="00AB10F7"/>
    <w:rsid w:val="00AB1243"/>
    <w:rsid w:val="00AB2A9A"/>
    <w:rsid w:val="00AB2AF8"/>
    <w:rsid w:val="00AB2CBA"/>
    <w:rsid w:val="00AB2D3F"/>
    <w:rsid w:val="00AB4974"/>
    <w:rsid w:val="00AB59A3"/>
    <w:rsid w:val="00AB59F6"/>
    <w:rsid w:val="00AB5B20"/>
    <w:rsid w:val="00AB68A6"/>
    <w:rsid w:val="00AB7638"/>
    <w:rsid w:val="00AC12B1"/>
    <w:rsid w:val="00AC1DDC"/>
    <w:rsid w:val="00AC2806"/>
    <w:rsid w:val="00AC436A"/>
    <w:rsid w:val="00AC4957"/>
    <w:rsid w:val="00AC4BDC"/>
    <w:rsid w:val="00AC5A02"/>
    <w:rsid w:val="00AD52AB"/>
    <w:rsid w:val="00AD57C2"/>
    <w:rsid w:val="00AD626F"/>
    <w:rsid w:val="00AD68CB"/>
    <w:rsid w:val="00AD7AE9"/>
    <w:rsid w:val="00AD7C22"/>
    <w:rsid w:val="00AE249E"/>
    <w:rsid w:val="00AE4D80"/>
    <w:rsid w:val="00AE5C00"/>
    <w:rsid w:val="00AE7E5E"/>
    <w:rsid w:val="00AF08B3"/>
    <w:rsid w:val="00AF1713"/>
    <w:rsid w:val="00AF27C2"/>
    <w:rsid w:val="00AF3A8F"/>
    <w:rsid w:val="00AF4CFE"/>
    <w:rsid w:val="00AF4EB1"/>
    <w:rsid w:val="00B0340A"/>
    <w:rsid w:val="00B04357"/>
    <w:rsid w:val="00B1073D"/>
    <w:rsid w:val="00B130E6"/>
    <w:rsid w:val="00B135E3"/>
    <w:rsid w:val="00B2025F"/>
    <w:rsid w:val="00B20807"/>
    <w:rsid w:val="00B20A69"/>
    <w:rsid w:val="00B22FCE"/>
    <w:rsid w:val="00B252B1"/>
    <w:rsid w:val="00B25BB0"/>
    <w:rsid w:val="00B2636F"/>
    <w:rsid w:val="00B2723F"/>
    <w:rsid w:val="00B2798D"/>
    <w:rsid w:val="00B27ED9"/>
    <w:rsid w:val="00B30060"/>
    <w:rsid w:val="00B30248"/>
    <w:rsid w:val="00B31D45"/>
    <w:rsid w:val="00B31E90"/>
    <w:rsid w:val="00B320D4"/>
    <w:rsid w:val="00B34E54"/>
    <w:rsid w:val="00B35CD4"/>
    <w:rsid w:val="00B371CD"/>
    <w:rsid w:val="00B4056D"/>
    <w:rsid w:val="00B432AC"/>
    <w:rsid w:val="00B436BE"/>
    <w:rsid w:val="00B45FE4"/>
    <w:rsid w:val="00B461BF"/>
    <w:rsid w:val="00B464AB"/>
    <w:rsid w:val="00B4679C"/>
    <w:rsid w:val="00B47D62"/>
    <w:rsid w:val="00B503F0"/>
    <w:rsid w:val="00B509D7"/>
    <w:rsid w:val="00B50F89"/>
    <w:rsid w:val="00B51FD7"/>
    <w:rsid w:val="00B532A7"/>
    <w:rsid w:val="00B613FC"/>
    <w:rsid w:val="00B61BCA"/>
    <w:rsid w:val="00B623AB"/>
    <w:rsid w:val="00B6289F"/>
    <w:rsid w:val="00B63AC5"/>
    <w:rsid w:val="00B64F3A"/>
    <w:rsid w:val="00B6525B"/>
    <w:rsid w:val="00B655E9"/>
    <w:rsid w:val="00B7017D"/>
    <w:rsid w:val="00B70180"/>
    <w:rsid w:val="00B71348"/>
    <w:rsid w:val="00B7197E"/>
    <w:rsid w:val="00B7291D"/>
    <w:rsid w:val="00B743E7"/>
    <w:rsid w:val="00B75864"/>
    <w:rsid w:val="00B80AE7"/>
    <w:rsid w:val="00B819A6"/>
    <w:rsid w:val="00B824A0"/>
    <w:rsid w:val="00B83686"/>
    <w:rsid w:val="00B85014"/>
    <w:rsid w:val="00B85776"/>
    <w:rsid w:val="00B8615C"/>
    <w:rsid w:val="00B871D4"/>
    <w:rsid w:val="00B902FE"/>
    <w:rsid w:val="00B955B6"/>
    <w:rsid w:val="00B975DC"/>
    <w:rsid w:val="00BA1364"/>
    <w:rsid w:val="00BA13B3"/>
    <w:rsid w:val="00BA1417"/>
    <w:rsid w:val="00BA276F"/>
    <w:rsid w:val="00BA2CB7"/>
    <w:rsid w:val="00BA2FEA"/>
    <w:rsid w:val="00BA348B"/>
    <w:rsid w:val="00BA3B74"/>
    <w:rsid w:val="00BA5A9B"/>
    <w:rsid w:val="00BA5BB0"/>
    <w:rsid w:val="00BA7D38"/>
    <w:rsid w:val="00BB04F0"/>
    <w:rsid w:val="00BB055F"/>
    <w:rsid w:val="00BB2B59"/>
    <w:rsid w:val="00BB3933"/>
    <w:rsid w:val="00BB435F"/>
    <w:rsid w:val="00BB4470"/>
    <w:rsid w:val="00BB5451"/>
    <w:rsid w:val="00BB678C"/>
    <w:rsid w:val="00BB699D"/>
    <w:rsid w:val="00BC14E4"/>
    <w:rsid w:val="00BC186C"/>
    <w:rsid w:val="00BC2A61"/>
    <w:rsid w:val="00BC2EA3"/>
    <w:rsid w:val="00BC7111"/>
    <w:rsid w:val="00BC75AB"/>
    <w:rsid w:val="00BC7747"/>
    <w:rsid w:val="00BD11A5"/>
    <w:rsid w:val="00BD2360"/>
    <w:rsid w:val="00BD2DCE"/>
    <w:rsid w:val="00BD3CFB"/>
    <w:rsid w:val="00BD656A"/>
    <w:rsid w:val="00BD6793"/>
    <w:rsid w:val="00BD7712"/>
    <w:rsid w:val="00BE05FC"/>
    <w:rsid w:val="00BE15F3"/>
    <w:rsid w:val="00BE1D4B"/>
    <w:rsid w:val="00BE3A87"/>
    <w:rsid w:val="00BE4627"/>
    <w:rsid w:val="00BE4F8A"/>
    <w:rsid w:val="00BE51F3"/>
    <w:rsid w:val="00BE6E78"/>
    <w:rsid w:val="00BE7089"/>
    <w:rsid w:val="00BF02D5"/>
    <w:rsid w:val="00BF0EFA"/>
    <w:rsid w:val="00BF15B8"/>
    <w:rsid w:val="00BF2863"/>
    <w:rsid w:val="00BF368E"/>
    <w:rsid w:val="00BF3AE2"/>
    <w:rsid w:val="00BF3C1E"/>
    <w:rsid w:val="00BF76A1"/>
    <w:rsid w:val="00BF79E4"/>
    <w:rsid w:val="00BF7FF8"/>
    <w:rsid w:val="00C0125B"/>
    <w:rsid w:val="00C06754"/>
    <w:rsid w:val="00C101DD"/>
    <w:rsid w:val="00C112DE"/>
    <w:rsid w:val="00C12006"/>
    <w:rsid w:val="00C12A23"/>
    <w:rsid w:val="00C13957"/>
    <w:rsid w:val="00C14A40"/>
    <w:rsid w:val="00C14F15"/>
    <w:rsid w:val="00C160C3"/>
    <w:rsid w:val="00C1615A"/>
    <w:rsid w:val="00C17E93"/>
    <w:rsid w:val="00C21A0F"/>
    <w:rsid w:val="00C24134"/>
    <w:rsid w:val="00C25AA9"/>
    <w:rsid w:val="00C25AAD"/>
    <w:rsid w:val="00C26D0E"/>
    <w:rsid w:val="00C26F37"/>
    <w:rsid w:val="00C27F94"/>
    <w:rsid w:val="00C30003"/>
    <w:rsid w:val="00C30182"/>
    <w:rsid w:val="00C3179A"/>
    <w:rsid w:val="00C33746"/>
    <w:rsid w:val="00C34D16"/>
    <w:rsid w:val="00C3500E"/>
    <w:rsid w:val="00C35802"/>
    <w:rsid w:val="00C35C06"/>
    <w:rsid w:val="00C4091E"/>
    <w:rsid w:val="00C40E48"/>
    <w:rsid w:val="00C4115C"/>
    <w:rsid w:val="00C41697"/>
    <w:rsid w:val="00C42607"/>
    <w:rsid w:val="00C429B4"/>
    <w:rsid w:val="00C42AE7"/>
    <w:rsid w:val="00C43536"/>
    <w:rsid w:val="00C44DAC"/>
    <w:rsid w:val="00C467F1"/>
    <w:rsid w:val="00C46803"/>
    <w:rsid w:val="00C47118"/>
    <w:rsid w:val="00C47913"/>
    <w:rsid w:val="00C47A01"/>
    <w:rsid w:val="00C47A0C"/>
    <w:rsid w:val="00C50194"/>
    <w:rsid w:val="00C50304"/>
    <w:rsid w:val="00C50F3D"/>
    <w:rsid w:val="00C51EEC"/>
    <w:rsid w:val="00C54011"/>
    <w:rsid w:val="00C547CC"/>
    <w:rsid w:val="00C600DC"/>
    <w:rsid w:val="00C602A7"/>
    <w:rsid w:val="00C63035"/>
    <w:rsid w:val="00C654C8"/>
    <w:rsid w:val="00C66971"/>
    <w:rsid w:val="00C72725"/>
    <w:rsid w:val="00C74F1E"/>
    <w:rsid w:val="00C77C1F"/>
    <w:rsid w:val="00C81B42"/>
    <w:rsid w:val="00C8653C"/>
    <w:rsid w:val="00C87DAC"/>
    <w:rsid w:val="00C90A2A"/>
    <w:rsid w:val="00C97D29"/>
    <w:rsid w:val="00CA6E1A"/>
    <w:rsid w:val="00CA702D"/>
    <w:rsid w:val="00CA7C7E"/>
    <w:rsid w:val="00CB196C"/>
    <w:rsid w:val="00CB32F1"/>
    <w:rsid w:val="00CB370D"/>
    <w:rsid w:val="00CB54A6"/>
    <w:rsid w:val="00CB688A"/>
    <w:rsid w:val="00CC12D2"/>
    <w:rsid w:val="00CC14E9"/>
    <w:rsid w:val="00CC2ABF"/>
    <w:rsid w:val="00CC32E9"/>
    <w:rsid w:val="00CC35A6"/>
    <w:rsid w:val="00CC55EF"/>
    <w:rsid w:val="00CC5A87"/>
    <w:rsid w:val="00CC5B6D"/>
    <w:rsid w:val="00CC6AD7"/>
    <w:rsid w:val="00CC756C"/>
    <w:rsid w:val="00CD0AD2"/>
    <w:rsid w:val="00CD234D"/>
    <w:rsid w:val="00CD27D9"/>
    <w:rsid w:val="00CD2886"/>
    <w:rsid w:val="00CD2A15"/>
    <w:rsid w:val="00CD2A68"/>
    <w:rsid w:val="00CD2E34"/>
    <w:rsid w:val="00CD3200"/>
    <w:rsid w:val="00CD6351"/>
    <w:rsid w:val="00CD75D4"/>
    <w:rsid w:val="00CD79A8"/>
    <w:rsid w:val="00CD7E46"/>
    <w:rsid w:val="00CE16E2"/>
    <w:rsid w:val="00CE1B1A"/>
    <w:rsid w:val="00CE4E19"/>
    <w:rsid w:val="00CE5A3D"/>
    <w:rsid w:val="00CE6DED"/>
    <w:rsid w:val="00CF1FA0"/>
    <w:rsid w:val="00CF249F"/>
    <w:rsid w:val="00CF3341"/>
    <w:rsid w:val="00CF3432"/>
    <w:rsid w:val="00CF52B3"/>
    <w:rsid w:val="00CF5CBC"/>
    <w:rsid w:val="00CF64DF"/>
    <w:rsid w:val="00CF762B"/>
    <w:rsid w:val="00D010C4"/>
    <w:rsid w:val="00D02AC1"/>
    <w:rsid w:val="00D02BC9"/>
    <w:rsid w:val="00D03870"/>
    <w:rsid w:val="00D048F7"/>
    <w:rsid w:val="00D1108D"/>
    <w:rsid w:val="00D12183"/>
    <w:rsid w:val="00D1401C"/>
    <w:rsid w:val="00D14029"/>
    <w:rsid w:val="00D14252"/>
    <w:rsid w:val="00D1450A"/>
    <w:rsid w:val="00D14DDD"/>
    <w:rsid w:val="00D15135"/>
    <w:rsid w:val="00D15F80"/>
    <w:rsid w:val="00D16241"/>
    <w:rsid w:val="00D16E1A"/>
    <w:rsid w:val="00D1700E"/>
    <w:rsid w:val="00D178C2"/>
    <w:rsid w:val="00D21560"/>
    <w:rsid w:val="00D235CB"/>
    <w:rsid w:val="00D238B6"/>
    <w:rsid w:val="00D23A67"/>
    <w:rsid w:val="00D24F6A"/>
    <w:rsid w:val="00D251E7"/>
    <w:rsid w:val="00D27314"/>
    <w:rsid w:val="00D31B63"/>
    <w:rsid w:val="00D34445"/>
    <w:rsid w:val="00D355E4"/>
    <w:rsid w:val="00D40056"/>
    <w:rsid w:val="00D409B5"/>
    <w:rsid w:val="00D41183"/>
    <w:rsid w:val="00D431CB"/>
    <w:rsid w:val="00D43E84"/>
    <w:rsid w:val="00D4420A"/>
    <w:rsid w:val="00D45055"/>
    <w:rsid w:val="00D46110"/>
    <w:rsid w:val="00D479AD"/>
    <w:rsid w:val="00D502C3"/>
    <w:rsid w:val="00D51552"/>
    <w:rsid w:val="00D51AE3"/>
    <w:rsid w:val="00D53049"/>
    <w:rsid w:val="00D535EA"/>
    <w:rsid w:val="00D53D51"/>
    <w:rsid w:val="00D54E39"/>
    <w:rsid w:val="00D558EC"/>
    <w:rsid w:val="00D55E5E"/>
    <w:rsid w:val="00D5623F"/>
    <w:rsid w:val="00D56285"/>
    <w:rsid w:val="00D57E51"/>
    <w:rsid w:val="00D612FD"/>
    <w:rsid w:val="00D61400"/>
    <w:rsid w:val="00D629FE"/>
    <w:rsid w:val="00D62FA1"/>
    <w:rsid w:val="00D63EFF"/>
    <w:rsid w:val="00D63F99"/>
    <w:rsid w:val="00D653DF"/>
    <w:rsid w:val="00D65C10"/>
    <w:rsid w:val="00D66B1B"/>
    <w:rsid w:val="00D75858"/>
    <w:rsid w:val="00D75D53"/>
    <w:rsid w:val="00D8030B"/>
    <w:rsid w:val="00D8049E"/>
    <w:rsid w:val="00D82620"/>
    <w:rsid w:val="00D859C2"/>
    <w:rsid w:val="00D85EF6"/>
    <w:rsid w:val="00D85FAD"/>
    <w:rsid w:val="00D8640D"/>
    <w:rsid w:val="00D90F0B"/>
    <w:rsid w:val="00D91AB3"/>
    <w:rsid w:val="00D91FF0"/>
    <w:rsid w:val="00D93EA1"/>
    <w:rsid w:val="00D93F71"/>
    <w:rsid w:val="00D95BF1"/>
    <w:rsid w:val="00D96259"/>
    <w:rsid w:val="00D96DBA"/>
    <w:rsid w:val="00DA0FD1"/>
    <w:rsid w:val="00DA119D"/>
    <w:rsid w:val="00DA1203"/>
    <w:rsid w:val="00DA2575"/>
    <w:rsid w:val="00DA4FB8"/>
    <w:rsid w:val="00DA644D"/>
    <w:rsid w:val="00DA6721"/>
    <w:rsid w:val="00DA7B07"/>
    <w:rsid w:val="00DB25A9"/>
    <w:rsid w:val="00DB2A8A"/>
    <w:rsid w:val="00DB3233"/>
    <w:rsid w:val="00DB476B"/>
    <w:rsid w:val="00DB73A6"/>
    <w:rsid w:val="00DC1A91"/>
    <w:rsid w:val="00DC24CF"/>
    <w:rsid w:val="00DC3916"/>
    <w:rsid w:val="00DC6DF5"/>
    <w:rsid w:val="00DD01B7"/>
    <w:rsid w:val="00DD1662"/>
    <w:rsid w:val="00DD2FA5"/>
    <w:rsid w:val="00DD4377"/>
    <w:rsid w:val="00DD60F7"/>
    <w:rsid w:val="00DD6FFF"/>
    <w:rsid w:val="00DD7254"/>
    <w:rsid w:val="00DD76CB"/>
    <w:rsid w:val="00DD78D7"/>
    <w:rsid w:val="00DE0CD9"/>
    <w:rsid w:val="00DE131F"/>
    <w:rsid w:val="00DE1E9A"/>
    <w:rsid w:val="00DE2B2B"/>
    <w:rsid w:val="00DE2F71"/>
    <w:rsid w:val="00DE345A"/>
    <w:rsid w:val="00DE43C8"/>
    <w:rsid w:val="00DE6174"/>
    <w:rsid w:val="00DE66FE"/>
    <w:rsid w:val="00DE72A1"/>
    <w:rsid w:val="00DE7B27"/>
    <w:rsid w:val="00DF0A4F"/>
    <w:rsid w:val="00DF1E62"/>
    <w:rsid w:val="00DF3CE6"/>
    <w:rsid w:val="00DF6718"/>
    <w:rsid w:val="00E01ABE"/>
    <w:rsid w:val="00E0431D"/>
    <w:rsid w:val="00E04C0A"/>
    <w:rsid w:val="00E05AEE"/>
    <w:rsid w:val="00E05FF8"/>
    <w:rsid w:val="00E06BC9"/>
    <w:rsid w:val="00E11504"/>
    <w:rsid w:val="00E14BAA"/>
    <w:rsid w:val="00E15909"/>
    <w:rsid w:val="00E1684F"/>
    <w:rsid w:val="00E207D9"/>
    <w:rsid w:val="00E21D71"/>
    <w:rsid w:val="00E22917"/>
    <w:rsid w:val="00E255F6"/>
    <w:rsid w:val="00E26D16"/>
    <w:rsid w:val="00E2700F"/>
    <w:rsid w:val="00E27C51"/>
    <w:rsid w:val="00E3047F"/>
    <w:rsid w:val="00E3080C"/>
    <w:rsid w:val="00E30CF0"/>
    <w:rsid w:val="00E31D8C"/>
    <w:rsid w:val="00E32D80"/>
    <w:rsid w:val="00E3463F"/>
    <w:rsid w:val="00E34C4E"/>
    <w:rsid w:val="00E350D3"/>
    <w:rsid w:val="00E3528B"/>
    <w:rsid w:val="00E3698A"/>
    <w:rsid w:val="00E37374"/>
    <w:rsid w:val="00E3757A"/>
    <w:rsid w:val="00E40FF8"/>
    <w:rsid w:val="00E431B7"/>
    <w:rsid w:val="00E4427C"/>
    <w:rsid w:val="00E46529"/>
    <w:rsid w:val="00E4793D"/>
    <w:rsid w:val="00E50FDC"/>
    <w:rsid w:val="00E51AB7"/>
    <w:rsid w:val="00E52675"/>
    <w:rsid w:val="00E534FF"/>
    <w:rsid w:val="00E543B7"/>
    <w:rsid w:val="00E54F37"/>
    <w:rsid w:val="00E57746"/>
    <w:rsid w:val="00E6119A"/>
    <w:rsid w:val="00E6205A"/>
    <w:rsid w:val="00E633D8"/>
    <w:rsid w:val="00E6367C"/>
    <w:rsid w:val="00E6378F"/>
    <w:rsid w:val="00E63F63"/>
    <w:rsid w:val="00E65001"/>
    <w:rsid w:val="00E668AA"/>
    <w:rsid w:val="00E66CE5"/>
    <w:rsid w:val="00E672B2"/>
    <w:rsid w:val="00E67C71"/>
    <w:rsid w:val="00E67E24"/>
    <w:rsid w:val="00E732B7"/>
    <w:rsid w:val="00E74A73"/>
    <w:rsid w:val="00E752EB"/>
    <w:rsid w:val="00E75CF1"/>
    <w:rsid w:val="00E7691D"/>
    <w:rsid w:val="00E76EAC"/>
    <w:rsid w:val="00E77E1C"/>
    <w:rsid w:val="00E80281"/>
    <w:rsid w:val="00E81AF9"/>
    <w:rsid w:val="00E81DB5"/>
    <w:rsid w:val="00E8202B"/>
    <w:rsid w:val="00E822AC"/>
    <w:rsid w:val="00E84BD7"/>
    <w:rsid w:val="00E851BA"/>
    <w:rsid w:val="00E854F5"/>
    <w:rsid w:val="00E87282"/>
    <w:rsid w:val="00E87726"/>
    <w:rsid w:val="00E9015E"/>
    <w:rsid w:val="00E90369"/>
    <w:rsid w:val="00E90980"/>
    <w:rsid w:val="00E91D68"/>
    <w:rsid w:val="00E93B23"/>
    <w:rsid w:val="00E94F06"/>
    <w:rsid w:val="00E97D91"/>
    <w:rsid w:val="00EA1126"/>
    <w:rsid w:val="00EA285E"/>
    <w:rsid w:val="00EA4FF2"/>
    <w:rsid w:val="00EA5079"/>
    <w:rsid w:val="00EA639C"/>
    <w:rsid w:val="00EA6467"/>
    <w:rsid w:val="00EA72BA"/>
    <w:rsid w:val="00EB0C5C"/>
    <w:rsid w:val="00EB17B6"/>
    <w:rsid w:val="00EB26B0"/>
    <w:rsid w:val="00EB276C"/>
    <w:rsid w:val="00EB2A8A"/>
    <w:rsid w:val="00EB4B37"/>
    <w:rsid w:val="00EB4CDB"/>
    <w:rsid w:val="00EB6881"/>
    <w:rsid w:val="00EB7415"/>
    <w:rsid w:val="00EC2790"/>
    <w:rsid w:val="00EC2F1F"/>
    <w:rsid w:val="00EC3CF7"/>
    <w:rsid w:val="00EC3EAD"/>
    <w:rsid w:val="00EC5198"/>
    <w:rsid w:val="00EC6472"/>
    <w:rsid w:val="00EC75E4"/>
    <w:rsid w:val="00EC7707"/>
    <w:rsid w:val="00EC7E82"/>
    <w:rsid w:val="00ED0015"/>
    <w:rsid w:val="00ED3C8D"/>
    <w:rsid w:val="00ED43DF"/>
    <w:rsid w:val="00ED4A61"/>
    <w:rsid w:val="00ED572A"/>
    <w:rsid w:val="00ED692D"/>
    <w:rsid w:val="00EE0FA5"/>
    <w:rsid w:val="00EE17F3"/>
    <w:rsid w:val="00EE268F"/>
    <w:rsid w:val="00EE2B38"/>
    <w:rsid w:val="00EE40D5"/>
    <w:rsid w:val="00EE4E7C"/>
    <w:rsid w:val="00EE4EF6"/>
    <w:rsid w:val="00EE4FC0"/>
    <w:rsid w:val="00EE5854"/>
    <w:rsid w:val="00EE6C14"/>
    <w:rsid w:val="00EF0275"/>
    <w:rsid w:val="00EF0951"/>
    <w:rsid w:val="00EF0A24"/>
    <w:rsid w:val="00EF20FD"/>
    <w:rsid w:val="00EF2D3D"/>
    <w:rsid w:val="00EF2F4F"/>
    <w:rsid w:val="00EF35F3"/>
    <w:rsid w:val="00EF3B97"/>
    <w:rsid w:val="00EF4A96"/>
    <w:rsid w:val="00EF4E1B"/>
    <w:rsid w:val="00EF5222"/>
    <w:rsid w:val="00EF599C"/>
    <w:rsid w:val="00EF67F0"/>
    <w:rsid w:val="00EF6EEF"/>
    <w:rsid w:val="00EF7417"/>
    <w:rsid w:val="00EF750C"/>
    <w:rsid w:val="00F016AB"/>
    <w:rsid w:val="00F047A5"/>
    <w:rsid w:val="00F07E94"/>
    <w:rsid w:val="00F10A45"/>
    <w:rsid w:val="00F113B8"/>
    <w:rsid w:val="00F116D1"/>
    <w:rsid w:val="00F138A0"/>
    <w:rsid w:val="00F16916"/>
    <w:rsid w:val="00F200F5"/>
    <w:rsid w:val="00F21C65"/>
    <w:rsid w:val="00F2278C"/>
    <w:rsid w:val="00F22A3A"/>
    <w:rsid w:val="00F23172"/>
    <w:rsid w:val="00F23D02"/>
    <w:rsid w:val="00F242E6"/>
    <w:rsid w:val="00F245C8"/>
    <w:rsid w:val="00F24C1F"/>
    <w:rsid w:val="00F2658D"/>
    <w:rsid w:val="00F33AA0"/>
    <w:rsid w:val="00F341E7"/>
    <w:rsid w:val="00F34D95"/>
    <w:rsid w:val="00F36243"/>
    <w:rsid w:val="00F36808"/>
    <w:rsid w:val="00F374FF"/>
    <w:rsid w:val="00F37C0E"/>
    <w:rsid w:val="00F4156A"/>
    <w:rsid w:val="00F417E9"/>
    <w:rsid w:val="00F43AC8"/>
    <w:rsid w:val="00F43D2B"/>
    <w:rsid w:val="00F441D1"/>
    <w:rsid w:val="00F44390"/>
    <w:rsid w:val="00F45206"/>
    <w:rsid w:val="00F465C3"/>
    <w:rsid w:val="00F46CE0"/>
    <w:rsid w:val="00F50B48"/>
    <w:rsid w:val="00F51C18"/>
    <w:rsid w:val="00F5250A"/>
    <w:rsid w:val="00F53438"/>
    <w:rsid w:val="00F60196"/>
    <w:rsid w:val="00F604BD"/>
    <w:rsid w:val="00F60CC6"/>
    <w:rsid w:val="00F62D1E"/>
    <w:rsid w:val="00F70024"/>
    <w:rsid w:val="00F71470"/>
    <w:rsid w:val="00F73B9B"/>
    <w:rsid w:val="00F744B8"/>
    <w:rsid w:val="00F76BB5"/>
    <w:rsid w:val="00F77C8C"/>
    <w:rsid w:val="00F803FF"/>
    <w:rsid w:val="00F85A11"/>
    <w:rsid w:val="00F8776E"/>
    <w:rsid w:val="00F90A93"/>
    <w:rsid w:val="00F90D33"/>
    <w:rsid w:val="00F92F33"/>
    <w:rsid w:val="00F933C1"/>
    <w:rsid w:val="00F951D5"/>
    <w:rsid w:val="00F96F33"/>
    <w:rsid w:val="00FA18E6"/>
    <w:rsid w:val="00FA4DCC"/>
    <w:rsid w:val="00FA7ACE"/>
    <w:rsid w:val="00FB0A6A"/>
    <w:rsid w:val="00FB1532"/>
    <w:rsid w:val="00FB21AB"/>
    <w:rsid w:val="00FB4776"/>
    <w:rsid w:val="00FB4AAE"/>
    <w:rsid w:val="00FB4E42"/>
    <w:rsid w:val="00FB53FA"/>
    <w:rsid w:val="00FB6B6B"/>
    <w:rsid w:val="00FB6F50"/>
    <w:rsid w:val="00FB7C4B"/>
    <w:rsid w:val="00FC03D3"/>
    <w:rsid w:val="00FC2658"/>
    <w:rsid w:val="00FC336A"/>
    <w:rsid w:val="00FC4C3C"/>
    <w:rsid w:val="00FC6DEB"/>
    <w:rsid w:val="00FC7006"/>
    <w:rsid w:val="00FC7725"/>
    <w:rsid w:val="00FD07FE"/>
    <w:rsid w:val="00FD109A"/>
    <w:rsid w:val="00FD2669"/>
    <w:rsid w:val="00FD2A02"/>
    <w:rsid w:val="00FD2D9E"/>
    <w:rsid w:val="00FD4943"/>
    <w:rsid w:val="00FD58CD"/>
    <w:rsid w:val="00FD60D0"/>
    <w:rsid w:val="00FD62C2"/>
    <w:rsid w:val="00FD7D4A"/>
    <w:rsid w:val="00FD7F8E"/>
    <w:rsid w:val="00FE0C7F"/>
    <w:rsid w:val="00FE18B9"/>
    <w:rsid w:val="00FE4513"/>
    <w:rsid w:val="00FE5C3B"/>
    <w:rsid w:val="00FE649B"/>
    <w:rsid w:val="00FE70FC"/>
    <w:rsid w:val="00FF0809"/>
    <w:rsid w:val="00FF178E"/>
    <w:rsid w:val="00FF3A24"/>
    <w:rsid w:val="00FF5215"/>
    <w:rsid w:val="00FF6D9A"/>
    <w:rsid w:val="00FF7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F8C63F"/>
  <w15:docId w15:val="{47484FFC-5CB6-4CB4-B565-E58A93558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3E84"/>
  </w:style>
  <w:style w:type="paragraph" w:styleId="Heading1">
    <w:name w:val="heading 1"/>
    <w:basedOn w:val="Normal"/>
    <w:next w:val="Normal"/>
    <w:link w:val="Heading1Char"/>
    <w:qFormat/>
    <w:rsid w:val="00D43E84"/>
    <w:pPr>
      <w:keepNext/>
      <w:jc w:val="center"/>
      <w:outlineLvl w:val="0"/>
    </w:pPr>
    <w:rPr>
      <w:rFonts w:ascii="Garamond" w:hAnsi="Garamond"/>
      <w:b/>
      <w:i/>
      <w:sz w:val="36"/>
    </w:rPr>
  </w:style>
  <w:style w:type="paragraph" w:styleId="Heading2">
    <w:name w:val="heading 2"/>
    <w:basedOn w:val="Normal"/>
    <w:next w:val="Normal"/>
    <w:qFormat/>
    <w:rsid w:val="00D43E84"/>
    <w:pPr>
      <w:keepNext/>
      <w:jc w:val="center"/>
      <w:outlineLvl w:val="1"/>
    </w:pPr>
    <w:rPr>
      <w:b/>
      <w:sz w:val="28"/>
      <w:lang w:val="ro-RO"/>
    </w:rPr>
  </w:style>
  <w:style w:type="paragraph" w:styleId="Heading3">
    <w:name w:val="heading 3"/>
    <w:basedOn w:val="Normal"/>
    <w:next w:val="Normal"/>
    <w:qFormat/>
    <w:rsid w:val="00D43E84"/>
    <w:pPr>
      <w:keepNext/>
      <w:outlineLvl w:val="2"/>
    </w:pPr>
    <w:rPr>
      <w:b/>
      <w:snapToGrid w:val="0"/>
      <w:color w:val="000000"/>
      <w:sz w:val="28"/>
    </w:rPr>
  </w:style>
  <w:style w:type="paragraph" w:styleId="Heading4">
    <w:name w:val="heading 4"/>
    <w:basedOn w:val="Normal"/>
    <w:next w:val="Normal"/>
    <w:qFormat/>
    <w:rsid w:val="00D43E84"/>
    <w:pPr>
      <w:keepNext/>
      <w:jc w:val="center"/>
      <w:outlineLvl w:val="3"/>
    </w:pPr>
    <w:rPr>
      <w:b/>
      <w:snapToGrid w:val="0"/>
      <w:color w:val="000000"/>
      <w:sz w:val="32"/>
    </w:rPr>
  </w:style>
  <w:style w:type="paragraph" w:styleId="Heading5">
    <w:name w:val="heading 5"/>
    <w:basedOn w:val="Normal"/>
    <w:next w:val="Normal"/>
    <w:qFormat/>
    <w:rsid w:val="00D43E84"/>
    <w:pPr>
      <w:keepNext/>
      <w:jc w:val="both"/>
      <w:outlineLvl w:val="4"/>
    </w:pPr>
    <w:rPr>
      <w:rFonts w:ascii="Garamond" w:hAnsi="Garamond"/>
      <w:bCs/>
      <w:iCs/>
      <w:sz w:val="32"/>
      <w:lang w:val="ro-RO"/>
    </w:rPr>
  </w:style>
  <w:style w:type="paragraph" w:styleId="Heading6">
    <w:name w:val="heading 6"/>
    <w:basedOn w:val="Normal"/>
    <w:next w:val="Normal"/>
    <w:qFormat/>
    <w:rsid w:val="00D43E84"/>
    <w:pPr>
      <w:keepNext/>
      <w:jc w:val="center"/>
      <w:outlineLvl w:val="5"/>
    </w:pPr>
    <w:rPr>
      <w:b/>
      <w:snapToGrid w:val="0"/>
      <w:color w:val="000000"/>
      <w:sz w:val="28"/>
    </w:rPr>
  </w:style>
  <w:style w:type="paragraph" w:styleId="Heading7">
    <w:name w:val="heading 7"/>
    <w:basedOn w:val="Normal"/>
    <w:next w:val="Normal"/>
    <w:qFormat/>
    <w:rsid w:val="00D43E84"/>
    <w:pPr>
      <w:keepNext/>
      <w:jc w:val="center"/>
      <w:outlineLvl w:val="6"/>
    </w:pPr>
    <w:rPr>
      <w:rFonts w:ascii="Garamond" w:hAnsi="Garamond"/>
      <w:b/>
      <w:iCs/>
      <w:sz w:val="32"/>
      <w:lang w:val="ro-RO"/>
    </w:rPr>
  </w:style>
  <w:style w:type="paragraph" w:styleId="Heading8">
    <w:name w:val="heading 8"/>
    <w:basedOn w:val="Normal"/>
    <w:next w:val="Normal"/>
    <w:qFormat/>
    <w:rsid w:val="00D43E84"/>
    <w:pPr>
      <w:keepNext/>
      <w:outlineLvl w:val="7"/>
    </w:pPr>
    <w:rPr>
      <w:sz w:val="28"/>
      <w:lang w:val="ro-RO"/>
    </w:rPr>
  </w:style>
  <w:style w:type="paragraph" w:styleId="Heading9">
    <w:name w:val="heading 9"/>
    <w:basedOn w:val="Normal"/>
    <w:next w:val="Normal"/>
    <w:qFormat/>
    <w:rsid w:val="00D43E84"/>
    <w:pPr>
      <w:keepNext/>
      <w:jc w:val="center"/>
      <w:outlineLvl w:val="8"/>
    </w:pPr>
    <w:rPr>
      <w:b/>
      <w:snapToGrid w:val="0"/>
      <w:color w:val="000000"/>
      <w:sz w:val="28"/>
      <w:lang w:val="ro-R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D43E84"/>
    <w:pPr>
      <w:jc w:val="both"/>
    </w:pPr>
    <w:rPr>
      <w:sz w:val="28"/>
    </w:rPr>
  </w:style>
  <w:style w:type="paragraph" w:styleId="Footer">
    <w:name w:val="footer"/>
    <w:basedOn w:val="Normal"/>
    <w:link w:val="FooterChar"/>
    <w:uiPriority w:val="99"/>
    <w:rsid w:val="00D43E8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D43E84"/>
  </w:style>
  <w:style w:type="character" w:styleId="Hyperlink">
    <w:name w:val="Hyperlink"/>
    <w:semiHidden/>
    <w:rsid w:val="00D43E84"/>
    <w:rPr>
      <w:color w:val="0000FF"/>
      <w:u w:val="single"/>
    </w:rPr>
  </w:style>
  <w:style w:type="paragraph" w:styleId="EndnoteText">
    <w:name w:val="endnote text"/>
    <w:basedOn w:val="Normal"/>
    <w:semiHidden/>
    <w:rsid w:val="00D43E84"/>
  </w:style>
  <w:style w:type="character" w:styleId="EndnoteReference">
    <w:name w:val="endnote reference"/>
    <w:semiHidden/>
    <w:rsid w:val="00D43E84"/>
    <w:rPr>
      <w:vertAlign w:val="superscript"/>
    </w:rPr>
  </w:style>
  <w:style w:type="paragraph" w:styleId="FootnoteText">
    <w:name w:val="footnote text"/>
    <w:basedOn w:val="Normal"/>
    <w:semiHidden/>
    <w:rsid w:val="00D43E84"/>
  </w:style>
  <w:style w:type="character" w:styleId="FootnoteReference">
    <w:name w:val="footnote reference"/>
    <w:semiHidden/>
    <w:rsid w:val="00D43E84"/>
    <w:rPr>
      <w:vertAlign w:val="superscript"/>
    </w:rPr>
  </w:style>
  <w:style w:type="character" w:styleId="FollowedHyperlink">
    <w:name w:val="FollowedHyperlink"/>
    <w:semiHidden/>
    <w:rsid w:val="00D43E84"/>
    <w:rPr>
      <w:color w:val="800080"/>
      <w:u w:val="single"/>
    </w:rPr>
  </w:style>
  <w:style w:type="paragraph" w:styleId="ListParagraph">
    <w:name w:val="List Paragraph"/>
    <w:basedOn w:val="Normal"/>
    <w:uiPriority w:val="99"/>
    <w:qFormat/>
    <w:rsid w:val="00A97265"/>
    <w:pPr>
      <w:spacing w:after="200" w:line="276" w:lineRule="auto"/>
      <w:ind w:left="720"/>
      <w:contextualSpacing/>
    </w:pPr>
    <w:rPr>
      <w:rFonts w:ascii="Calibri" w:hAnsi="Calibri"/>
      <w:noProof/>
      <w:sz w:val="22"/>
      <w:szCs w:val="22"/>
      <w:lang w:val="ro-RO"/>
    </w:rPr>
  </w:style>
  <w:style w:type="paragraph" w:styleId="BodyText2">
    <w:name w:val="Body Text 2"/>
    <w:basedOn w:val="Normal"/>
    <w:link w:val="BodyText2Char"/>
    <w:uiPriority w:val="99"/>
    <w:unhideWhenUsed/>
    <w:rsid w:val="002B5B9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2B5B95"/>
  </w:style>
  <w:style w:type="character" w:customStyle="1" w:styleId="BodyTextChar">
    <w:name w:val="Body Text Char"/>
    <w:link w:val="BodyText"/>
    <w:semiHidden/>
    <w:rsid w:val="00747B8C"/>
    <w:rPr>
      <w:sz w:val="28"/>
    </w:rPr>
  </w:style>
  <w:style w:type="table" w:styleId="TableGrid">
    <w:name w:val="Table Grid"/>
    <w:basedOn w:val="TableNormal"/>
    <w:rsid w:val="006604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1AB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91A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12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1212"/>
  </w:style>
  <w:style w:type="character" w:customStyle="1" w:styleId="FooterChar">
    <w:name w:val="Footer Char"/>
    <w:basedOn w:val="DefaultParagraphFont"/>
    <w:link w:val="Footer"/>
    <w:uiPriority w:val="99"/>
    <w:rsid w:val="00614B0D"/>
  </w:style>
  <w:style w:type="character" w:customStyle="1" w:styleId="Heading1Char">
    <w:name w:val="Heading 1 Char"/>
    <w:basedOn w:val="DefaultParagraphFont"/>
    <w:link w:val="Heading1"/>
    <w:rsid w:val="00D75D53"/>
    <w:rPr>
      <w:rFonts w:ascii="Garamond" w:hAnsi="Garamond"/>
      <w:b/>
      <w:i/>
      <w:sz w:val="36"/>
    </w:rPr>
  </w:style>
  <w:style w:type="paragraph" w:styleId="Title">
    <w:name w:val="Title"/>
    <w:basedOn w:val="Normal"/>
    <w:link w:val="TitleChar"/>
    <w:qFormat/>
    <w:rsid w:val="002A2565"/>
    <w:pPr>
      <w:jc w:val="center"/>
    </w:pPr>
    <w:rPr>
      <w:sz w:val="32"/>
      <w:szCs w:val="24"/>
    </w:rPr>
  </w:style>
  <w:style w:type="character" w:customStyle="1" w:styleId="TitleChar">
    <w:name w:val="Title Char"/>
    <w:basedOn w:val="DefaultParagraphFont"/>
    <w:link w:val="Title"/>
    <w:rsid w:val="002A2565"/>
    <w:rPr>
      <w:sz w:val="32"/>
      <w:szCs w:val="24"/>
    </w:rPr>
  </w:style>
  <w:style w:type="paragraph" w:styleId="NormalWeb">
    <w:name w:val="Normal (Web)"/>
    <w:basedOn w:val="Normal"/>
    <w:semiHidden/>
    <w:rsid w:val="00696CB8"/>
    <w:pPr>
      <w:spacing w:before="100" w:beforeAutospacing="1" w:after="100" w:afterAutospacing="1"/>
    </w:pPr>
    <w:rPr>
      <w:sz w:val="24"/>
      <w:szCs w:val="24"/>
      <w:lang w:val="en-GB"/>
    </w:rPr>
  </w:style>
  <w:style w:type="character" w:styleId="Emphasis">
    <w:name w:val="Emphasis"/>
    <w:basedOn w:val="DefaultParagraphFont"/>
    <w:uiPriority w:val="20"/>
    <w:qFormat/>
    <w:rsid w:val="00CC5A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0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6A8D1F60-6370-43D2-8701-D40CF38E3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451</Words>
  <Characters>2574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S</vt:lpstr>
      <vt:lpstr>S</vt:lpstr>
    </vt:vector>
  </TitlesOfParts>
  <Company/>
  <LinksUpToDate>false</LinksUpToDate>
  <CharactersWithSpaces>3019</CharactersWithSpaces>
  <SharedDoc>false</SharedDoc>
  <HLinks>
    <vt:vector size="12" baseType="variant">
      <vt:variant>
        <vt:i4>6357118</vt:i4>
      </vt:variant>
      <vt:variant>
        <vt:i4>3</vt:i4>
      </vt:variant>
      <vt:variant>
        <vt:i4>0</vt:i4>
      </vt:variant>
      <vt:variant>
        <vt:i4>5</vt:i4>
      </vt:variant>
      <vt:variant>
        <vt:lpwstr>http://www.freezonegiurgiu.ro/</vt:lpwstr>
      </vt:variant>
      <vt:variant>
        <vt:lpwstr/>
      </vt:variant>
      <vt:variant>
        <vt:i4>7012477</vt:i4>
      </vt:variant>
      <vt:variant>
        <vt:i4>0</vt:i4>
      </vt:variant>
      <vt:variant>
        <vt:i4>0</vt:i4>
      </vt:variant>
      <vt:variant>
        <vt:i4>5</vt:i4>
      </vt:variant>
      <vt:variant>
        <vt:lpwstr>http://www.zlg.ro/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subject/>
  <dc:creator>ZONA LIBERA ZONA LIBERA GIURG</dc:creator>
  <cp:keywords/>
  <dc:description/>
  <cp:lastModifiedBy>giani stefanescu</cp:lastModifiedBy>
  <cp:revision>6</cp:revision>
  <cp:lastPrinted>2018-12-04T11:36:00Z</cp:lastPrinted>
  <dcterms:created xsi:type="dcterms:W3CDTF">2018-12-04T11:23:00Z</dcterms:created>
  <dcterms:modified xsi:type="dcterms:W3CDTF">2018-12-04T11:37:00Z</dcterms:modified>
</cp:coreProperties>
</file>